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/>
        </w:rPr>
        <w:t>龙华区2025年科技创新专项资金（深圳大学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龙华产业创新基地扶持项目项目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-深圳大学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龙华产业创新基地入驻企业2024年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租金补贴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/>
        </w:rPr>
        <w:t>）拟资助名单</w:t>
      </w:r>
    </w:p>
    <w:tbl>
      <w:tblPr>
        <w:tblStyle w:val="3"/>
        <w:tblpPr w:leftFromText="180" w:rightFromText="180" w:vertAnchor="text" w:horzAnchor="page" w:tblpXSpec="center" w:tblpY="1004"/>
        <w:tblOverlap w:val="never"/>
        <w:tblW w:w="1089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5"/>
        <w:gridCol w:w="2061"/>
        <w:gridCol w:w="2280"/>
        <w:gridCol w:w="59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5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深圳大学龙华生物产业创新研究院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  <w:t>12440300MB2C50977T</w:t>
            </w: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深圳大学龙华产业创新基地扶持相关项目-深圳大学龙华产业创新基地入驻企业2024年租金补贴，享受租金补贴企业具体名单如下：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eastAsia="宋体"/>
                <w:lang w:val="en-US" w:eastAsia="zh-CN"/>
              </w:rPr>
              <w:t>1.深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  <w:t>圳必维华法商品检定有限公司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  <w:t>91440300670035093Y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  <w:lang w:eastAsia="zh-CN"/>
              </w:rPr>
              <w:t>）；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  <w:t>深圳市赛博尔电子有限公司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  <w:t>9144030055032937XU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  <w:lang w:eastAsia="zh-CN"/>
              </w:rPr>
              <w:t>）；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  <w:t>深圳史泰博商贸有限公司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  <w:t>914403006610244485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  <w:lang w:eastAsia="zh-CN"/>
              </w:rPr>
              <w:t>）；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猫牙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深圳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)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信息科技有限公司（</w:t>
            </w: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914403003592974535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）；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</w:t>
            </w:r>
            <w:r>
              <w:rPr>
                <w:rFonts w:hint="eastAsia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  <w:t>深圳拓胜软件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  <w:t>科技有限公司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  <w:t>91440300MA5EDGQE3W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  <w:lang w:eastAsia="zh-CN"/>
              </w:rPr>
              <w:t>）。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/>
    <w:p>
      <w:pPr>
        <w:spacing w:line="560" w:lineRule="exact"/>
        <w:rPr>
          <w:rFonts w:hint="eastAsia" w:ascii="仿宋_GB2312" w:eastAsia="仿宋_GB2312" w:cs="仿宋_GB2312"/>
          <w:sz w:val="32"/>
          <w:szCs w:val="32"/>
          <w:lang w:bidi="ar"/>
        </w:rPr>
      </w:pP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zMjgxOTYxNjg2N2RjZjZjNzZmMDgxZjM1ODg2MWMifQ=="/>
  </w:docVars>
  <w:rsids>
    <w:rsidRoot w:val="07DB1B5D"/>
    <w:rsid w:val="07DB1B5D"/>
    <w:rsid w:val="1FBB5A68"/>
    <w:rsid w:val="2E461070"/>
    <w:rsid w:val="35D158B8"/>
    <w:rsid w:val="4F7F8D1C"/>
    <w:rsid w:val="7BEB8A40"/>
    <w:rsid w:val="7FFB0A37"/>
    <w:rsid w:val="B6E20AC6"/>
    <w:rsid w:val="BACE345D"/>
    <w:rsid w:val="BC7FAD31"/>
    <w:rsid w:val="CA93DF58"/>
    <w:rsid w:val="D69A356A"/>
    <w:rsid w:val="DBFE3116"/>
    <w:rsid w:val="ECFFDD3F"/>
    <w:rsid w:val="EFFF0122"/>
    <w:rsid w:val="F7DEF5C5"/>
    <w:rsid w:val="FAFF2E10"/>
    <w:rsid w:val="FFD8C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首行缩进:  2 字符"/>
    <w:basedOn w:val="1"/>
    <w:qFormat/>
    <w:uiPriority w:val="0"/>
    <w:pPr>
      <w:widowControl/>
      <w:spacing w:line="360" w:lineRule="auto"/>
      <w:ind w:firstLine="480" w:firstLineChars="200"/>
    </w:pPr>
    <w:rPr>
      <w:rFonts w:ascii="Arial" w:hAnsi="Arial" w:cs="宋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120</Characters>
  <Lines>0</Lines>
  <Paragraphs>0</Paragraphs>
  <TotalTime>0</TotalTime>
  <ScaleCrop>false</ScaleCrop>
  <LinksUpToDate>false</LinksUpToDate>
  <CharactersWithSpaces>120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2021-12-26T23:30:00Z</dcterms:created>
  <dc:creator></dc:creator>
  <cp:lastModifiedBy>liang</cp:lastModifiedBy>
  <cp:lastPrinted>2024-12-06T16:21:00Z</cp:lastPrinted>
  <dcterms:modified xsi:type="dcterms:W3CDTF">2025-12-05T14:35:27Z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E8DE10E80344461E8BF65392F501BFC8</vt:lpwstr>
  </property>
</Properties>
</file>