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  <w:t>深圳市龙华区水务局202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  <w:t>度“双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随机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  <w:t>、一公开”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抽查工作计划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  <w:t>表</w:t>
      </w:r>
    </w:p>
    <w:tbl>
      <w:tblPr>
        <w:tblStyle w:val="5"/>
        <w:tblpPr w:leftFromText="180" w:rightFromText="180" w:vertAnchor="text" w:horzAnchor="page" w:tblpX="1268" w:tblpY="248"/>
        <w:tblOverlap w:val="never"/>
        <w:tblW w:w="14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628"/>
        <w:gridCol w:w="2233"/>
        <w:gridCol w:w="1817"/>
        <w:gridCol w:w="1333"/>
        <w:gridCol w:w="934"/>
        <w:gridCol w:w="1050"/>
        <w:gridCol w:w="1683"/>
        <w:gridCol w:w="1834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抽查任务名称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抽查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事项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（对应随机抽查事项清单中的“抽查项目”）</w:t>
            </w:r>
          </w:p>
        </w:tc>
        <w:tc>
          <w:tcPr>
            <w:tcW w:w="1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抽查对象范围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（主体类型和行业范围，如：公司、商场、学校）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抽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取检查对象数量（户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/比例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是否为部门联合抽查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响应部门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任务开始时间</w:t>
            </w:r>
          </w:p>
        </w:tc>
        <w:tc>
          <w:tcPr>
            <w:tcW w:w="18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任务结束时间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水利工程管理和保护范围内新建、扩建、改建的工程建设项目方案审批监督检查任务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水利工程管理和保护范围内新建、扩建、改建的工程建设项目方案审批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工程建设项目</w:t>
            </w:r>
          </w:p>
        </w:tc>
        <w:tc>
          <w:tcPr>
            <w:tcW w:w="133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4户</w:t>
            </w: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2025年4月1日</w:t>
            </w: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2025年8月30日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取水许可监督检查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双随机检查任务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取水许可监督检查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取水户</w:t>
            </w:r>
          </w:p>
        </w:tc>
        <w:tc>
          <w:tcPr>
            <w:tcW w:w="133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1户</w:t>
            </w: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2025年4月1日</w:t>
            </w: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2025年9月3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日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水务工程质量安全监督检查双随机检查任务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对水利工程建设安全生产进行抽查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水利工程建设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4户</w:t>
            </w:r>
            <w:bookmarkStart w:id="0" w:name="_GoBack"/>
            <w:bookmarkEnd w:id="0"/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2025年4月1日</w:t>
            </w:r>
          </w:p>
        </w:tc>
        <w:tc>
          <w:tcPr>
            <w:tcW w:w="183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2025年9月3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日</w:t>
            </w:r>
          </w:p>
        </w:tc>
        <w:tc>
          <w:tcPr>
            <w:tcW w:w="716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排水许可监督检查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污水排入排水管网许可证核发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已申办排水许可证的排水户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2025年4月1日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2025年9月3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日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排水许可监督检查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迁移、改动移动城镇排水与污水处理设施审批</w:t>
            </w:r>
          </w:p>
        </w:tc>
        <w:tc>
          <w:tcPr>
            <w:tcW w:w="1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签发《深圳市水务局准予行政许可决定书》的迁改项目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2025年4月1日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2025年9月3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日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生产建设项目水土保持方案告知性承诺双随机检查1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对备案的生产建设项目水土保持方案核查</w:t>
            </w:r>
          </w:p>
        </w:tc>
        <w:tc>
          <w:tcPr>
            <w:tcW w:w="1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生产建设项目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2025年4月1日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2025年6月30日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生产建设项目水土保持方案告知性承诺双随机检查2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对备案的生产建设项目水土保持方案核查</w:t>
            </w:r>
          </w:p>
        </w:tc>
        <w:tc>
          <w:tcPr>
            <w:tcW w:w="1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生产建设项目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2025年7月1日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2025年9月30日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生产建设项目水土保持验收核查双随机检查1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水土保持设施验收备案项目核查</w:t>
            </w:r>
          </w:p>
        </w:tc>
        <w:tc>
          <w:tcPr>
            <w:tcW w:w="1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生产建设项目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2025年4月1日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2025年6月30日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生产建设项目水土保持验收核查双随机检查2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生产建设项目现场水土保持措施落实情况</w:t>
            </w:r>
          </w:p>
        </w:tc>
        <w:tc>
          <w:tcPr>
            <w:tcW w:w="1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生产建设项目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2025年7月1日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2025年9月30日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对生产建设单位落实水土保持措施的情况进行检查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生产建设项目现场水土保持措施落实情况</w:t>
            </w:r>
          </w:p>
        </w:tc>
        <w:tc>
          <w:tcPr>
            <w:tcW w:w="1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生产建设项目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12%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2025年7月1日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2025年8月31日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2025年龙华区水务局、市生态环境局龙华管理局对餐饮业（6月份）“双随机、一公开”跨部门联合抽查计划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餐饮业涉水生态环境事项联合监督检查</w:t>
            </w:r>
          </w:p>
        </w:tc>
        <w:tc>
          <w:tcPr>
            <w:tcW w:w="1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餐饮企业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5户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市生态环境局龙华管理局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2025年6月1日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2025年6月30日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2025年龙华区水务局、市生态环境局龙华管理局对机动车维修行业（9月份）“双随机、一公开”跨部门联合抽查计划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机动车维修行业涉水生态环境事项联合监督检查</w:t>
            </w:r>
          </w:p>
        </w:tc>
        <w:tc>
          <w:tcPr>
            <w:tcW w:w="1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机动车维修行业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5户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市生态环境局龙华管理局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2025年9月1日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2025年9月30日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2"/>
    <w:rsid w:val="000362C2"/>
    <w:rsid w:val="00AE3485"/>
    <w:rsid w:val="00F4074D"/>
    <w:rsid w:val="03211282"/>
    <w:rsid w:val="06DF4131"/>
    <w:rsid w:val="0875052D"/>
    <w:rsid w:val="0C764DB8"/>
    <w:rsid w:val="0ECE3377"/>
    <w:rsid w:val="19DE2526"/>
    <w:rsid w:val="1B72204D"/>
    <w:rsid w:val="1DA93E76"/>
    <w:rsid w:val="1F5E529C"/>
    <w:rsid w:val="20C1426F"/>
    <w:rsid w:val="25081CE6"/>
    <w:rsid w:val="26FE9F73"/>
    <w:rsid w:val="2F7C25E3"/>
    <w:rsid w:val="2FDC3C4E"/>
    <w:rsid w:val="308E7C55"/>
    <w:rsid w:val="377403E0"/>
    <w:rsid w:val="393C0E0F"/>
    <w:rsid w:val="3B51798F"/>
    <w:rsid w:val="3B7617DD"/>
    <w:rsid w:val="3BBD18E4"/>
    <w:rsid w:val="3C1E0548"/>
    <w:rsid w:val="3DF792E3"/>
    <w:rsid w:val="3E8B270A"/>
    <w:rsid w:val="3F2416A7"/>
    <w:rsid w:val="3FFC8768"/>
    <w:rsid w:val="4BFB713D"/>
    <w:rsid w:val="4FFF0FB7"/>
    <w:rsid w:val="51115FB4"/>
    <w:rsid w:val="528167BA"/>
    <w:rsid w:val="577C11A8"/>
    <w:rsid w:val="57B976F8"/>
    <w:rsid w:val="57F3E385"/>
    <w:rsid w:val="57F79870"/>
    <w:rsid w:val="5BFEAD0B"/>
    <w:rsid w:val="5C93162A"/>
    <w:rsid w:val="5CFF4331"/>
    <w:rsid w:val="5EDDE0BA"/>
    <w:rsid w:val="5EFF908B"/>
    <w:rsid w:val="5F290845"/>
    <w:rsid w:val="5FBB1B30"/>
    <w:rsid w:val="600544EF"/>
    <w:rsid w:val="67FE6E12"/>
    <w:rsid w:val="687F1FBB"/>
    <w:rsid w:val="6BD58F82"/>
    <w:rsid w:val="6C655173"/>
    <w:rsid w:val="6E593FA6"/>
    <w:rsid w:val="6E774048"/>
    <w:rsid w:val="6F3D4282"/>
    <w:rsid w:val="737D3123"/>
    <w:rsid w:val="758D2065"/>
    <w:rsid w:val="76DF1801"/>
    <w:rsid w:val="775EF5C7"/>
    <w:rsid w:val="7A0346FD"/>
    <w:rsid w:val="7A3F3BBC"/>
    <w:rsid w:val="7B3E4D8C"/>
    <w:rsid w:val="7B5BE569"/>
    <w:rsid w:val="7BC9A306"/>
    <w:rsid w:val="7BE7C279"/>
    <w:rsid w:val="7D7DACAA"/>
    <w:rsid w:val="7EEED740"/>
    <w:rsid w:val="7F5E38DE"/>
    <w:rsid w:val="7FCB94BE"/>
    <w:rsid w:val="7FCE9C05"/>
    <w:rsid w:val="7FDF7AD1"/>
    <w:rsid w:val="7FE7158E"/>
    <w:rsid w:val="9CDF809C"/>
    <w:rsid w:val="9FDAA1BF"/>
    <w:rsid w:val="B3BAC2DF"/>
    <w:rsid w:val="B5BF6B3F"/>
    <w:rsid w:val="B5D807B6"/>
    <w:rsid w:val="B5F4DB4C"/>
    <w:rsid w:val="B73D6FE7"/>
    <w:rsid w:val="BBB6C998"/>
    <w:rsid w:val="BBBF6F30"/>
    <w:rsid w:val="BBDE3E73"/>
    <w:rsid w:val="BFDF82B7"/>
    <w:rsid w:val="BFFE9FDD"/>
    <w:rsid w:val="CD7F446B"/>
    <w:rsid w:val="CEBEC2BB"/>
    <w:rsid w:val="D5F39266"/>
    <w:rsid w:val="DCCFEC81"/>
    <w:rsid w:val="DE4F1B12"/>
    <w:rsid w:val="DEF73C54"/>
    <w:rsid w:val="DFB60F8F"/>
    <w:rsid w:val="E1EB696E"/>
    <w:rsid w:val="E6EC4277"/>
    <w:rsid w:val="E7FF81DE"/>
    <w:rsid w:val="EBFB1876"/>
    <w:rsid w:val="EEFFE540"/>
    <w:rsid w:val="EFB68110"/>
    <w:rsid w:val="EFF3A4FD"/>
    <w:rsid w:val="EFFE71CC"/>
    <w:rsid w:val="F3D2474B"/>
    <w:rsid w:val="F3FF63D2"/>
    <w:rsid w:val="FBDDDAC0"/>
    <w:rsid w:val="FCE961D9"/>
    <w:rsid w:val="FDF339CF"/>
    <w:rsid w:val="FE8FDB8F"/>
    <w:rsid w:val="FF5F289F"/>
    <w:rsid w:val="FF77A623"/>
    <w:rsid w:val="FF7E474B"/>
    <w:rsid w:val="FFBD64EE"/>
    <w:rsid w:val="FFD60374"/>
    <w:rsid w:val="FFDED7E3"/>
    <w:rsid w:val="FFF6B02A"/>
    <w:rsid w:val="FFFB2AB0"/>
    <w:rsid w:val="FFFFD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256</Characters>
  <Lines>52</Lines>
  <Paragraphs>14</Paragraphs>
  <TotalTime>1</TotalTime>
  <ScaleCrop>false</ScaleCrop>
  <LinksUpToDate>false</LinksUpToDate>
  <CharactersWithSpaces>256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2019-06-01T10:36:00Z</dcterms:created>
  <dc:creator>张磊</dc:creator>
  <cp:lastModifiedBy>「安之若素」</cp:lastModifiedBy>
  <cp:lastPrinted>2025-03-27T03:38:00Z</cp:lastPrinted>
  <dcterms:modified xsi:type="dcterms:W3CDTF">2025-03-27T16:20:49Z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KSOTemplateDocerSaveRecord">
    <vt:lpwstr>eyJoZGlkIjoiNjRmYjhmYzZlOTcwMDk3NGMyNmNmYTlkMTNhZTY1ODYiLCJ1c2VySWQiOiIyNjA2MTcyNTIifQ==</vt:lpwstr>
  </property>
  <property fmtid="{D5CDD505-2E9C-101B-9397-08002B2CF9AE}" pid="4" name="ICV">
    <vt:lpwstr>833317795BE1849790D5D8674534D738</vt:lpwstr>
  </property>
</Properties>
</file>