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eastAsia="zh-CN"/>
        </w:rPr>
        <w:t>附件</w:t>
      </w: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32"/>
          <w:lang w:val="en-US" w:eastAsia="zh-CN" w:bidi="ar-SA"/>
        </w:rPr>
        <w:t>2023年度托育机构服务质量评估拟定级名单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4304"/>
        <w:gridCol w:w="5385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 号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地  址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等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深圳市邦尔优托育服务有限责任公司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深圳市龙华区龙华街道和联社区富泉新村北区保利悦都3、4栋保利悦都3、4栋C-1-066、C-1-043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深圳市展宁托育服务有限公司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深圳市龙华区龙华街道丹枫雅苑118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深圳纽诺托育服务有限公司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深圳市龙华区民治街道大岭社区公馆1866花园北区1栋N-L204-1号商铺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深圳市乐蒙儿托育有限公司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深圳市龙华区民治街道皓月花园会所2楼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深圳市东妮宝贝托育服务有限公司中森华府分公司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深圳市龙华区观湖街道樟溪社区新樟路158-1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壹家德托育服务（深圳）有限公司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深圳市龙华区民治街道红山社区红山6979三期149号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深圳市东妮宝贝托育服务有限公司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深圳市龙华区观湖街道观城社区平安路68号佳华领域广场1栋A座201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深圳市思纽特托育服务有限公司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深圳市龙华区观湖街道观城社区大和路174号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深圳市亿诚托育服务有限公司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深圳市龙华区民治街道北站社区玉龙路西侧圣莫丽斯花园B22栋一楼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深圳市祥澜托育服务有限公司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深圳市龙华区观湖街道润城社区祥澜苑1号楼A单元110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深圳市宝乐托育服务有限公司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深圳市龙华区民治街道大岭社区中央原著花园御珑苑94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三级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588" w:right="2098" w:bottom="1474" w:left="1474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418" w:wrap="around" w:vAnchor="text" w:hAnchor="margin" w:xAlign="outside" w:y="1"/>
      <w:ind w:left="178" w:leftChars="85" w:right="44" w:rightChars="21" w:firstLine="182" w:firstLineChars="65"/>
      <w:rPr>
        <w:rStyle w:val="9"/>
        <w:rFonts w:hint="eastAsia"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>－</w:t>
    </w:r>
  </w:p>
  <w:p>
    <w:pPr>
      <w:ind w:right="360" w:firstLine="360"/>
      <w:rPr>
        <w:rStyle w:val="9"/>
        <w:rFonts w:hint="eastAsia" w:ascii="宋体" w:hAnsi="宋体"/>
        <w:sz w:val="28"/>
        <w:szCs w:val="28"/>
      </w:rPr>
    </w:pP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2NzQ2NzU1M2NjNTM5MDMzOTRmMTY1ZWY1MGNiYTMifQ=="/>
  </w:docVars>
  <w:rsids>
    <w:rsidRoot w:val="77640709"/>
    <w:rsid w:val="177D69C9"/>
    <w:rsid w:val="2AD965FB"/>
    <w:rsid w:val="56766566"/>
    <w:rsid w:val="66EEEE79"/>
    <w:rsid w:val="77640709"/>
    <w:rsid w:val="79FDFB65"/>
    <w:rsid w:val="7A8F45B5"/>
    <w:rsid w:val="7FB7D84D"/>
    <w:rsid w:val="DFFFE931"/>
    <w:rsid w:val="E3FD53D9"/>
    <w:rsid w:val="E5DF845B"/>
    <w:rsid w:val="F39E5ABB"/>
    <w:rsid w:val="FB5E1FE4"/>
    <w:rsid w:val="FE9E519A"/>
    <w:rsid w:val="FEF6A8A6"/>
    <w:rsid w:val="FEFFE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20" w:after="120" w:line="415" w:lineRule="auto"/>
      <w:ind w:firstLine="200" w:firstLineChars="200"/>
      <w:outlineLvl w:val="1"/>
    </w:pPr>
    <w:rPr>
      <w:rFonts w:ascii="Cambria" w:hAnsi="Cambria"/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仿宋_GB2312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="等线" w:hAnsi="等线" w:eastAsia="等线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s10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2024-01-16T15:20:00Z</dcterms:created>
  <dc:creator>易阳</dc:creator>
  <cp:lastModifiedBy>xsy6219</cp:lastModifiedBy>
  <dcterms:modified xsi:type="dcterms:W3CDTF">2024-03-06T15:29:07Z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907164FC0BD248C6BCB12ECC8B269234_11</vt:lpwstr>
  </property>
</Properties>
</file>