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年民治街道防汛防风防旱责任人名单公示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sz w:val="22"/>
          <w:szCs w:val="22"/>
          <w:highlight w:val="none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53"/>
        <w:gridCol w:w="2200"/>
        <w:gridCol w:w="5480"/>
        <w:gridCol w:w="1438"/>
        <w:gridCol w:w="2175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责任人类别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张高攀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党工委副书记、办事处主任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81718258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指挥部总指挥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  通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党工委委员、应急管理办主任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81718012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指挥部副总指挥、三防办主任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孙  伟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应急管理办副主任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29362388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三防办副主任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熊  侃</w:t>
            </w:r>
          </w:p>
        </w:tc>
        <w:tc>
          <w:tcPr>
            <w:tcW w:w="220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纪工委副书记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81718786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黎明君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党政综合办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党政）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81718838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曾莉莉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党政综合办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财政）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81718118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王飞亚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党政综合办（统战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81718363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杨丽丽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党政综合办（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机关事务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8171889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杨小平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党建工作办（组织人事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8005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伍  亮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党建工作办（宣传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8099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邓  梅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公共服务办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公共服务）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81718068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  佶</w:t>
            </w:r>
          </w:p>
        </w:tc>
        <w:tc>
          <w:tcPr>
            <w:tcW w:w="220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公共服务办（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文化体育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）负责人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8579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杨珊珊</w:t>
            </w:r>
          </w:p>
        </w:tc>
        <w:tc>
          <w:tcPr>
            <w:tcW w:w="22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公共服务办（教育协调）负责人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81718695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罗志平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综合治理办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综合治理）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81718368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李直平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综合治理办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司法所）负责人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8088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汤李龙</w:t>
            </w:r>
          </w:p>
        </w:tc>
        <w:tc>
          <w:tcPr>
            <w:tcW w:w="22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应急管理办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应急指挥）负责人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81718112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李洪磊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应急管理办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交通安全）负责人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81718229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任东东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应急管理办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消防安全）负责人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29362037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庄涌鑫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应急管理办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人武部）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8171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8622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吴少华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城市建设办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(城市建设）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FF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81718155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  勇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城市建设办（物业工作）负责人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81718028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黄苏瑜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经济服务办副主任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21077271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  新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深圳北站综合治理协调办副主任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23092411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许文亮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综合行政执法办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执法一中队）中队长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81718119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  磊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综合行政执法办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执法二中队）中队长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81718599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张全鹏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综合行政执法办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城市管理科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29362368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戴文科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党群服务中心（社区网格管理）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29806668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黄利雄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市政管理服务中心副主任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81718873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游文锋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建设工程事务中心（工务中心）负责人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81718938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何华明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建设工程事务中心（水务中心）负责人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81718977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于  丽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83722668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32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徐  雷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民新社区工作站站长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29527188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  明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民乐社区工作站站长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28097668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简恒模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民泰社区工作站站长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23776526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王大森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上芬社区工作站站长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27626833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钟声威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28234138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王大睿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新牛社区工作站站长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28186322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郑  阳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北站社区工作站站长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23086188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王优意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民强社区工作站站长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81751899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邓惠丽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大岭社区工作站站长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23205699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童端正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樟坑社区工作站站长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85261676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林乐茂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白石龙社区工作站站长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29527163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关  健</w:t>
            </w:r>
          </w:p>
        </w:tc>
        <w:tc>
          <w:tcPr>
            <w:tcW w:w="2200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民康社区工作站站长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28018170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王燕红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红山社区工作站站长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28016269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44"/>
          <w:szCs w:val="44"/>
          <w:highlight w:val="none"/>
        </w:rPr>
      </w:pPr>
    </w:p>
    <w:sectPr>
      <w:pgSz w:w="16838" w:h="11906" w:orient="landscape"/>
      <w:pgMar w:top="2211" w:right="141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119C6"/>
    <w:rsid w:val="000D1694"/>
    <w:rsid w:val="00147032"/>
    <w:rsid w:val="00166A19"/>
    <w:rsid w:val="001B247D"/>
    <w:rsid w:val="002770ED"/>
    <w:rsid w:val="002A78A1"/>
    <w:rsid w:val="00402C1B"/>
    <w:rsid w:val="004C7CDC"/>
    <w:rsid w:val="00555907"/>
    <w:rsid w:val="005E081A"/>
    <w:rsid w:val="006538F2"/>
    <w:rsid w:val="006565B3"/>
    <w:rsid w:val="006C393E"/>
    <w:rsid w:val="00773DF6"/>
    <w:rsid w:val="007C53F8"/>
    <w:rsid w:val="00807803"/>
    <w:rsid w:val="008B5314"/>
    <w:rsid w:val="00921334"/>
    <w:rsid w:val="009D7E7A"/>
    <w:rsid w:val="00B1516A"/>
    <w:rsid w:val="00B16045"/>
    <w:rsid w:val="00B426CF"/>
    <w:rsid w:val="00BD148F"/>
    <w:rsid w:val="00BD1E60"/>
    <w:rsid w:val="00CA446D"/>
    <w:rsid w:val="00D54F25"/>
    <w:rsid w:val="00FC6037"/>
    <w:rsid w:val="012D42FD"/>
    <w:rsid w:val="024F1A32"/>
    <w:rsid w:val="029B1B86"/>
    <w:rsid w:val="03FA795D"/>
    <w:rsid w:val="069A25CE"/>
    <w:rsid w:val="071D753B"/>
    <w:rsid w:val="07FD79D6"/>
    <w:rsid w:val="08E86EB0"/>
    <w:rsid w:val="0B8B138E"/>
    <w:rsid w:val="0C0206FD"/>
    <w:rsid w:val="0D762D89"/>
    <w:rsid w:val="0EFE4B62"/>
    <w:rsid w:val="0F487AEA"/>
    <w:rsid w:val="0F7F16C0"/>
    <w:rsid w:val="0FBD4F5D"/>
    <w:rsid w:val="10F13C45"/>
    <w:rsid w:val="10F72464"/>
    <w:rsid w:val="11C83C07"/>
    <w:rsid w:val="126A1CD7"/>
    <w:rsid w:val="14FF64E5"/>
    <w:rsid w:val="162503E3"/>
    <w:rsid w:val="1682657E"/>
    <w:rsid w:val="17DF46E9"/>
    <w:rsid w:val="17EB05CF"/>
    <w:rsid w:val="1831035C"/>
    <w:rsid w:val="1965069F"/>
    <w:rsid w:val="1C6B1D97"/>
    <w:rsid w:val="1CFE082C"/>
    <w:rsid w:val="1D0161B7"/>
    <w:rsid w:val="1D2442B0"/>
    <w:rsid w:val="1DA30B20"/>
    <w:rsid w:val="1EB22AAC"/>
    <w:rsid w:val="20125F31"/>
    <w:rsid w:val="211D68E2"/>
    <w:rsid w:val="21A75CC0"/>
    <w:rsid w:val="21F35640"/>
    <w:rsid w:val="22572C5A"/>
    <w:rsid w:val="22BC1904"/>
    <w:rsid w:val="235B201D"/>
    <w:rsid w:val="240D6E82"/>
    <w:rsid w:val="246C34F3"/>
    <w:rsid w:val="254271E8"/>
    <w:rsid w:val="25980233"/>
    <w:rsid w:val="28010DED"/>
    <w:rsid w:val="28591AF6"/>
    <w:rsid w:val="2980489A"/>
    <w:rsid w:val="299946CD"/>
    <w:rsid w:val="2A34234D"/>
    <w:rsid w:val="2BE0231A"/>
    <w:rsid w:val="2DDF355C"/>
    <w:rsid w:val="2E215DBB"/>
    <w:rsid w:val="2EB021A6"/>
    <w:rsid w:val="2F6A30B4"/>
    <w:rsid w:val="31D26993"/>
    <w:rsid w:val="32C9714C"/>
    <w:rsid w:val="3384244D"/>
    <w:rsid w:val="342B1FC5"/>
    <w:rsid w:val="34BC1BE7"/>
    <w:rsid w:val="38482154"/>
    <w:rsid w:val="38B66A06"/>
    <w:rsid w:val="392037E7"/>
    <w:rsid w:val="3A7E0EA9"/>
    <w:rsid w:val="3C166575"/>
    <w:rsid w:val="3C64464A"/>
    <w:rsid w:val="3D0F7C77"/>
    <w:rsid w:val="405D2BF0"/>
    <w:rsid w:val="406C36EC"/>
    <w:rsid w:val="40AB42B7"/>
    <w:rsid w:val="41E04CBA"/>
    <w:rsid w:val="41EE3A38"/>
    <w:rsid w:val="429B0FB1"/>
    <w:rsid w:val="433E7EE2"/>
    <w:rsid w:val="46C4652A"/>
    <w:rsid w:val="46DD267F"/>
    <w:rsid w:val="482A5A71"/>
    <w:rsid w:val="48303656"/>
    <w:rsid w:val="49C74F9C"/>
    <w:rsid w:val="4A750DD0"/>
    <w:rsid w:val="4C561446"/>
    <w:rsid w:val="4D277652"/>
    <w:rsid w:val="4DAE13DF"/>
    <w:rsid w:val="4FA80F6B"/>
    <w:rsid w:val="500A27BD"/>
    <w:rsid w:val="52D2676F"/>
    <w:rsid w:val="54107BBB"/>
    <w:rsid w:val="55126890"/>
    <w:rsid w:val="55B6357D"/>
    <w:rsid w:val="560A35D4"/>
    <w:rsid w:val="57C91AA0"/>
    <w:rsid w:val="57EC5C2A"/>
    <w:rsid w:val="57EF0351"/>
    <w:rsid w:val="58A62C21"/>
    <w:rsid w:val="58AF078F"/>
    <w:rsid w:val="5971433E"/>
    <w:rsid w:val="5AEE394A"/>
    <w:rsid w:val="5AFC7FD4"/>
    <w:rsid w:val="5CE50A8B"/>
    <w:rsid w:val="5D0A627A"/>
    <w:rsid w:val="602A7BE3"/>
    <w:rsid w:val="6161523B"/>
    <w:rsid w:val="62083543"/>
    <w:rsid w:val="62BB67CF"/>
    <w:rsid w:val="634D1418"/>
    <w:rsid w:val="636C3398"/>
    <w:rsid w:val="64E9733E"/>
    <w:rsid w:val="651705A7"/>
    <w:rsid w:val="668A4481"/>
    <w:rsid w:val="66A540B4"/>
    <w:rsid w:val="66AB5C81"/>
    <w:rsid w:val="686A21E8"/>
    <w:rsid w:val="68CA77A4"/>
    <w:rsid w:val="70911D7F"/>
    <w:rsid w:val="70C119C6"/>
    <w:rsid w:val="71333B1D"/>
    <w:rsid w:val="721A187A"/>
    <w:rsid w:val="729455CA"/>
    <w:rsid w:val="742E621B"/>
    <w:rsid w:val="75E63E00"/>
    <w:rsid w:val="7608639A"/>
    <w:rsid w:val="767409AF"/>
    <w:rsid w:val="76E1120F"/>
    <w:rsid w:val="77A24B3B"/>
    <w:rsid w:val="77E62916"/>
    <w:rsid w:val="78BE7C13"/>
    <w:rsid w:val="7B964DD6"/>
    <w:rsid w:val="7C1B10C0"/>
    <w:rsid w:val="7D2B7671"/>
    <w:rsid w:val="7ED10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1344</Characters>
  <Lines>11</Lines>
  <Paragraphs>3</Paragraphs>
  <TotalTime>5</TotalTime>
  <ScaleCrop>false</ScaleCrop>
  <LinksUpToDate>false</LinksUpToDate>
  <CharactersWithSpaces>1576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2021-04-13T01:27:00Z</dcterms:created>
  <dc:creator>民治应急指挥中心</dc:creator>
  <cp:lastModifiedBy>民治三防办</cp:lastModifiedBy>
  <cp:lastPrinted>2023-03-02T09:04:00Z</cp:lastPrinted>
  <dcterms:modified xsi:type="dcterms:W3CDTF">2023-09-12T07:42:37Z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209A63B3276148E6A2A05D5073CCE2D1</vt:lpwstr>
  </property>
</Properties>
</file>