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left"/>
        <w:rPr>
          <w:rFonts w:hint="eastAsia" w:ascii="黑体" w:hAnsi="方正小标宋_GBK" w:eastAsia="黑体" w:cs="方正小标宋_GBK"/>
          <w:sz w:val="32"/>
          <w:szCs w:val="32"/>
          <w:lang w:val="en-US" w:eastAsia="zh-CN"/>
        </w:rPr>
      </w:pPr>
      <w:r>
        <w:rPr>
          <w:rFonts w:hint="eastAsia" w:ascii="黑体" w:hAnsi="方正小标宋_GBK" w:eastAsia="黑体" w:cs="方正小标宋_GBK"/>
          <w:sz w:val="32"/>
          <w:szCs w:val="32"/>
        </w:rPr>
        <w:t>附件</w:t>
      </w:r>
      <w:r>
        <w:rPr>
          <w:rFonts w:hint="eastAsia" w:ascii="黑体" w:hAnsi="方正小标宋_GBK" w:eastAsia="黑体" w:cs="方正小标宋_GBK"/>
          <w:sz w:val="32"/>
          <w:szCs w:val="32"/>
          <w:lang w:val="en-US" w:eastAsia="zh-CN"/>
        </w:rPr>
        <w:t>1</w:t>
      </w:r>
    </w:p>
    <w:p>
      <w:pPr>
        <w:spacing w:line="550" w:lineRule="exact"/>
        <w:jc w:val="center"/>
        <w:rPr>
          <w:rFonts w:ascii="华光简小标宋" w:hAnsi="华光简小标宋" w:eastAsia="华光简小标宋" w:cs="华光简小标宋"/>
          <w:bCs/>
          <w:kern w:val="44"/>
          <w:sz w:val="44"/>
          <w:szCs w:val="44"/>
        </w:rPr>
      </w:pPr>
      <w:r>
        <w:rPr>
          <w:rFonts w:hint="eastAsia" w:ascii="华光简小标宋" w:hAnsi="华光简小标宋" w:eastAsia="华光简小标宋" w:cs="华光简小标宋"/>
          <w:bCs/>
          <w:kern w:val="44"/>
          <w:sz w:val="44"/>
          <w:szCs w:val="44"/>
        </w:rPr>
        <w:t>龙华区2022年民生实事项目落实情况汇总表</w:t>
      </w:r>
    </w:p>
    <w:p>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textAlignment w:val="auto"/>
        <w:rPr>
          <w:rFonts w:hint="eastAsia" w:ascii="方正仿宋_GBK" w:hAnsi="方正仿宋_GBK" w:eastAsia="方正仿宋_GBK" w:cs="方正仿宋_GBK"/>
          <w:color w:val="FF0000"/>
          <w:sz w:val="24"/>
          <w:szCs w:val="24"/>
          <w:highlight w:val="none"/>
          <w:lang w:eastAsia="zh-CN"/>
        </w:rPr>
      </w:pPr>
      <w:r>
        <w:rPr>
          <w:rFonts w:hint="eastAsia" w:ascii="方正仿宋_GBK" w:hAnsi="方正仿宋_GBK" w:eastAsia="方正仿宋_GBK" w:cs="方正仿宋_GBK"/>
          <w:b/>
          <w:bCs/>
          <w:color w:val="FF0000"/>
          <w:sz w:val="24"/>
          <w:szCs w:val="24"/>
          <w:highlight w:val="none"/>
          <w:lang w:eastAsia="zh-CN"/>
        </w:rPr>
        <w:t>对于</w:t>
      </w:r>
      <w:r>
        <w:rPr>
          <w:rFonts w:hint="eastAsia" w:ascii="方正仿宋_GBK" w:hAnsi="方正仿宋_GBK" w:eastAsia="方正仿宋_GBK" w:cs="方正仿宋_GBK"/>
          <w:b/>
          <w:bCs/>
          <w:color w:val="FF0000"/>
          <w:sz w:val="24"/>
          <w:szCs w:val="24"/>
          <w:highlight w:val="none"/>
        </w:rPr>
        <w:t>未完成</w:t>
      </w:r>
      <w:r>
        <w:rPr>
          <w:rFonts w:hint="eastAsia" w:ascii="方正仿宋_GBK" w:hAnsi="方正仿宋_GBK" w:eastAsia="方正仿宋_GBK" w:cs="方正仿宋_GBK"/>
          <w:b/>
          <w:bCs/>
          <w:color w:val="FF0000"/>
          <w:sz w:val="24"/>
          <w:szCs w:val="24"/>
          <w:highlight w:val="none"/>
          <w:lang w:val="en-US" w:eastAsia="zh-CN"/>
        </w:rPr>
        <w:t>年度</w:t>
      </w:r>
      <w:r>
        <w:rPr>
          <w:rFonts w:hint="eastAsia" w:ascii="方正仿宋_GBK" w:hAnsi="方正仿宋_GBK" w:eastAsia="方正仿宋_GBK" w:cs="方正仿宋_GBK"/>
          <w:b/>
          <w:bCs/>
          <w:color w:val="FF0000"/>
          <w:sz w:val="24"/>
          <w:szCs w:val="24"/>
          <w:highlight w:val="none"/>
        </w:rPr>
        <w:t>目标的</w:t>
      </w:r>
      <w:r>
        <w:rPr>
          <w:rFonts w:hint="eastAsia" w:ascii="方正仿宋_GBK" w:hAnsi="方正仿宋_GBK" w:eastAsia="方正仿宋_GBK" w:cs="方正仿宋_GBK"/>
          <w:b/>
          <w:bCs/>
          <w:color w:val="FF0000"/>
          <w:sz w:val="24"/>
          <w:szCs w:val="24"/>
          <w:highlight w:val="none"/>
          <w:lang w:val="en-US" w:eastAsia="zh-CN"/>
        </w:rPr>
        <w:t>所有</w:t>
      </w:r>
      <w:r>
        <w:rPr>
          <w:rFonts w:hint="eastAsia" w:ascii="方正仿宋_GBK" w:hAnsi="方正仿宋_GBK" w:eastAsia="方正仿宋_GBK" w:cs="方正仿宋_GBK"/>
          <w:b/>
          <w:bCs/>
          <w:i w:val="0"/>
          <w:caps w:val="0"/>
          <w:color w:val="FF0000"/>
          <w:spacing w:val="0"/>
          <w:kern w:val="0"/>
          <w:sz w:val="24"/>
          <w:szCs w:val="24"/>
          <w:highlight w:val="none"/>
          <w:shd w:val="clear" w:color="auto" w:fill="FFFFFF"/>
          <w:lang w:val="en-US" w:eastAsia="zh-CN" w:bidi="ar"/>
        </w:rPr>
        <w:t>滞后项目，尤其是区人大常委会重点监督的47个项目（详见附件2），要随落实情况报送书面分析报告</w:t>
      </w:r>
      <w:r>
        <w:rPr>
          <w:rFonts w:hint="eastAsia" w:ascii="方正仿宋_GBK" w:hAnsi="方正仿宋_GBK" w:eastAsia="方正仿宋_GBK" w:cs="方正仿宋_GBK"/>
          <w:i w:val="0"/>
          <w:caps w:val="0"/>
          <w:color w:val="FF0000"/>
          <w:spacing w:val="0"/>
          <w:kern w:val="0"/>
          <w:sz w:val="24"/>
          <w:szCs w:val="24"/>
          <w:highlight w:val="none"/>
          <w:shd w:val="clear" w:color="auto" w:fill="FFFFFF"/>
          <w:lang w:val="en-US" w:eastAsia="zh-CN" w:bidi="ar"/>
        </w:rPr>
        <w:t>，详细分析存在问题、滞后原因（包含主观、客观两方面因素）、下一步工作计划，同时尽早向分管区领导汇报。</w:t>
      </w:r>
      <w:r>
        <w:rPr>
          <w:rFonts w:hint="eastAsia" w:ascii="方正仿宋_GBK" w:hAnsi="方正仿宋_GBK" w:eastAsia="方正仿宋_GBK" w:cs="方正仿宋_GBK"/>
          <w:b/>
          <w:bCs/>
          <w:i w:val="0"/>
          <w:caps w:val="0"/>
          <w:color w:val="FF0000"/>
          <w:spacing w:val="0"/>
          <w:kern w:val="0"/>
          <w:sz w:val="24"/>
          <w:szCs w:val="24"/>
          <w:highlight w:val="none"/>
          <w:shd w:val="clear" w:color="auto" w:fill="FFFFFF"/>
          <w:lang w:val="en-US" w:eastAsia="zh-CN" w:bidi="ar"/>
        </w:rPr>
        <w:t>对于在2022年12月31日后完成的项目，</w:t>
      </w:r>
      <w:r>
        <w:rPr>
          <w:rFonts w:hint="eastAsia" w:ascii="方正仿宋_GBK" w:hAnsi="方正仿宋_GBK" w:eastAsia="方正仿宋_GBK" w:cs="方正仿宋_GBK"/>
          <w:i w:val="0"/>
          <w:caps w:val="0"/>
          <w:color w:val="FF0000"/>
          <w:spacing w:val="0"/>
          <w:kern w:val="0"/>
          <w:sz w:val="24"/>
          <w:szCs w:val="24"/>
          <w:highlight w:val="none"/>
          <w:shd w:val="clear" w:color="auto" w:fill="FFFFFF"/>
          <w:lang w:val="en-US" w:eastAsia="zh-CN" w:bidi="ar"/>
        </w:rPr>
        <w:t>也需要随落实情况报送书面分析报告。</w:t>
      </w:r>
    </w:p>
    <w:tbl>
      <w:tblPr>
        <w:tblStyle w:val="16"/>
        <w:tblW w:w="15490"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9"/>
        <w:gridCol w:w="1637"/>
        <w:gridCol w:w="435"/>
        <w:gridCol w:w="710"/>
        <w:gridCol w:w="1157"/>
        <w:gridCol w:w="1649"/>
        <w:gridCol w:w="2347"/>
        <w:gridCol w:w="1632"/>
        <w:gridCol w:w="1990"/>
        <w:gridCol w:w="1867"/>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blHeader/>
        </w:trPr>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lang w:eastAsia="zh-CN"/>
              </w:rPr>
            </w:pPr>
            <w:r>
              <w:rPr>
                <w:rFonts w:hint="eastAsia" w:ascii="黑体" w:hAnsi="黑体" w:eastAsia="黑体" w:cs="黑体"/>
                <w:color w:val="auto"/>
                <w:kern w:val="0"/>
                <w:sz w:val="16"/>
                <w:szCs w:val="16"/>
                <w:highlight w:val="none"/>
                <w:lang w:eastAsia="zh-CN"/>
              </w:rPr>
              <w:t>项目</w:t>
            </w:r>
          </w:p>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lang w:eastAsia="zh-CN"/>
              </w:rPr>
            </w:pPr>
            <w:r>
              <w:rPr>
                <w:rFonts w:hint="eastAsia" w:ascii="黑体" w:hAnsi="黑体" w:eastAsia="黑体" w:cs="黑体"/>
                <w:color w:val="auto"/>
                <w:kern w:val="0"/>
                <w:sz w:val="16"/>
                <w:szCs w:val="16"/>
                <w:highlight w:val="none"/>
                <w:lang w:eastAsia="zh-CN"/>
              </w:rPr>
              <w:t>分类</w:t>
            </w:r>
          </w:p>
        </w:tc>
        <w:tc>
          <w:tcPr>
            <w:tcW w:w="1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rPr>
            </w:pPr>
            <w:r>
              <w:rPr>
                <w:rFonts w:hint="eastAsia" w:ascii="黑体" w:hAnsi="黑体" w:eastAsia="黑体" w:cs="黑体"/>
                <w:color w:val="auto"/>
                <w:kern w:val="0"/>
                <w:sz w:val="16"/>
                <w:szCs w:val="16"/>
                <w:highlight w:val="none"/>
              </w:rPr>
              <w:t>民生事项</w:t>
            </w:r>
          </w:p>
        </w:tc>
        <w:tc>
          <w:tcPr>
            <w:tcW w:w="11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rPr>
            </w:pPr>
            <w:r>
              <w:rPr>
                <w:rFonts w:hint="eastAsia" w:ascii="黑体" w:hAnsi="黑体" w:eastAsia="黑体" w:cs="黑体"/>
                <w:color w:val="auto"/>
                <w:kern w:val="0"/>
                <w:sz w:val="16"/>
                <w:szCs w:val="16"/>
                <w:highlight w:val="none"/>
              </w:rPr>
              <w:t>序号</w:t>
            </w:r>
          </w:p>
        </w:tc>
        <w:tc>
          <w:tcPr>
            <w:tcW w:w="115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rPr>
            </w:pPr>
            <w:r>
              <w:rPr>
                <w:rFonts w:hint="eastAsia" w:ascii="黑体" w:hAnsi="黑体" w:eastAsia="黑体" w:cs="黑体"/>
                <w:color w:val="auto"/>
                <w:kern w:val="0"/>
                <w:sz w:val="16"/>
                <w:szCs w:val="16"/>
                <w:highlight w:val="none"/>
              </w:rPr>
              <w:t>项目名称</w:t>
            </w:r>
          </w:p>
        </w:tc>
        <w:tc>
          <w:tcPr>
            <w:tcW w:w="16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default" w:ascii="黑体" w:hAnsi="黑体" w:eastAsia="黑体" w:cs="黑体"/>
                <w:color w:val="auto"/>
                <w:kern w:val="0"/>
                <w:sz w:val="16"/>
                <w:szCs w:val="16"/>
                <w:highlight w:val="none"/>
                <w:lang w:val="en-US" w:eastAsia="zh-CN"/>
              </w:rPr>
            </w:pPr>
            <w:r>
              <w:rPr>
                <w:rFonts w:hint="eastAsia" w:ascii="黑体" w:hAnsi="黑体" w:eastAsia="黑体" w:cs="黑体"/>
                <w:color w:val="auto"/>
                <w:kern w:val="0"/>
                <w:sz w:val="16"/>
                <w:szCs w:val="16"/>
                <w:highlight w:val="none"/>
                <w:lang w:eastAsia="zh-CN"/>
              </w:rPr>
              <w:t>年度</w:t>
            </w:r>
            <w:r>
              <w:rPr>
                <w:rFonts w:hint="eastAsia" w:ascii="黑体" w:hAnsi="黑体" w:eastAsia="黑体" w:cs="黑体"/>
                <w:color w:val="auto"/>
                <w:kern w:val="0"/>
                <w:sz w:val="16"/>
                <w:szCs w:val="16"/>
                <w:highlight w:val="none"/>
                <w:lang w:val="en-US" w:eastAsia="zh-CN"/>
              </w:rPr>
              <w:t>目标</w:t>
            </w:r>
          </w:p>
        </w:tc>
        <w:tc>
          <w:tcPr>
            <w:tcW w:w="234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FF0000"/>
                <w:kern w:val="0"/>
                <w:sz w:val="16"/>
                <w:szCs w:val="16"/>
                <w:highlight w:val="none"/>
                <w:lang w:val="en-US" w:eastAsia="zh-CN"/>
              </w:rPr>
            </w:pPr>
            <w:r>
              <w:rPr>
                <w:rFonts w:hint="eastAsia" w:ascii="黑体" w:hAnsi="黑体" w:eastAsia="黑体" w:cs="黑体"/>
                <w:color w:val="FF0000"/>
                <w:kern w:val="0"/>
                <w:sz w:val="16"/>
                <w:szCs w:val="16"/>
                <w:highlight w:val="none"/>
                <w:lang w:val="en-US" w:eastAsia="zh-CN"/>
              </w:rPr>
              <w:t>截至2022年12月31日</w:t>
            </w:r>
          </w:p>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default" w:ascii="黑体" w:hAnsi="黑体" w:eastAsia="黑体" w:cs="黑体"/>
                <w:color w:val="FF0000"/>
                <w:kern w:val="0"/>
                <w:sz w:val="16"/>
                <w:szCs w:val="16"/>
                <w:highlight w:val="none"/>
                <w:lang w:val="en-US" w:eastAsia="zh-CN"/>
              </w:rPr>
            </w:pPr>
            <w:r>
              <w:rPr>
                <w:rFonts w:hint="eastAsia" w:ascii="黑体" w:hAnsi="黑体" w:eastAsia="黑体" w:cs="黑体"/>
                <w:color w:val="FF0000"/>
                <w:kern w:val="0"/>
                <w:sz w:val="16"/>
                <w:szCs w:val="16"/>
                <w:highlight w:val="none"/>
                <w:lang w:val="en-US" w:eastAsia="zh-CN"/>
              </w:rPr>
              <w:t>完成情况</w:t>
            </w:r>
          </w:p>
        </w:tc>
        <w:tc>
          <w:tcPr>
            <w:tcW w:w="16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default" w:ascii="黑体" w:hAnsi="黑体" w:eastAsia="黑体" w:cs="黑体"/>
                <w:color w:val="FF0000"/>
                <w:kern w:val="0"/>
                <w:sz w:val="16"/>
                <w:szCs w:val="16"/>
                <w:highlight w:val="none"/>
                <w:lang w:val="en-US" w:eastAsia="zh-CN"/>
              </w:rPr>
            </w:pPr>
            <w:r>
              <w:rPr>
                <w:rFonts w:hint="eastAsia" w:ascii="黑体" w:hAnsi="黑体" w:eastAsia="黑体" w:cs="黑体"/>
                <w:color w:val="FF0000"/>
                <w:kern w:val="0"/>
                <w:sz w:val="16"/>
                <w:szCs w:val="16"/>
                <w:highlight w:val="none"/>
                <w:lang w:val="en-US" w:eastAsia="zh-CN"/>
              </w:rPr>
              <w:t>存在问题/年度目标调整情况</w:t>
            </w:r>
          </w:p>
        </w:tc>
        <w:tc>
          <w:tcPr>
            <w:tcW w:w="19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default" w:ascii="黑体" w:hAnsi="黑体" w:eastAsia="黑体" w:cs="黑体"/>
                <w:color w:val="FF0000"/>
                <w:kern w:val="0"/>
                <w:sz w:val="16"/>
                <w:szCs w:val="16"/>
                <w:highlight w:val="none"/>
                <w:lang w:val="en-US" w:eastAsia="zh-CN"/>
              </w:rPr>
            </w:pPr>
            <w:r>
              <w:rPr>
                <w:rFonts w:hint="eastAsia" w:ascii="黑体" w:hAnsi="黑体" w:eastAsia="黑体" w:cs="黑体"/>
                <w:color w:val="FF0000"/>
                <w:kern w:val="0"/>
                <w:sz w:val="16"/>
                <w:szCs w:val="16"/>
                <w:highlight w:val="none"/>
                <w:lang w:val="en-US" w:eastAsia="zh-CN"/>
              </w:rPr>
              <w:t>下一步工作计划</w:t>
            </w:r>
          </w:p>
        </w:tc>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default" w:ascii="黑体" w:hAnsi="黑体" w:eastAsia="黑体" w:cs="黑体"/>
                <w:color w:val="FF0000"/>
                <w:kern w:val="0"/>
                <w:sz w:val="16"/>
                <w:szCs w:val="16"/>
                <w:highlight w:val="none"/>
                <w:lang w:val="en-US" w:eastAsia="zh-CN"/>
              </w:rPr>
            </w:pPr>
            <w:r>
              <w:rPr>
                <w:rFonts w:hint="eastAsia" w:ascii="黑体" w:hAnsi="黑体" w:eastAsia="黑体" w:cs="黑体"/>
                <w:color w:val="FF0000"/>
                <w:kern w:val="0"/>
                <w:sz w:val="16"/>
                <w:szCs w:val="16"/>
                <w:highlight w:val="none"/>
                <w:lang w:val="en-US" w:eastAsia="zh-CN"/>
              </w:rPr>
              <w:t>截至2022年12月31日是否完成年度目标</w:t>
            </w:r>
          </w:p>
        </w:tc>
        <w:tc>
          <w:tcPr>
            <w:tcW w:w="134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FF0000"/>
                <w:kern w:val="0"/>
                <w:sz w:val="16"/>
                <w:szCs w:val="16"/>
                <w:highlight w:val="none"/>
              </w:rPr>
            </w:pPr>
            <w:r>
              <w:rPr>
                <w:rFonts w:hint="eastAsia" w:ascii="黑体" w:hAnsi="黑体" w:eastAsia="黑体" w:cs="黑体"/>
                <w:color w:val="000000" w:themeColor="text1"/>
                <w:kern w:val="0"/>
                <w:sz w:val="16"/>
                <w:szCs w:val="16"/>
                <w:highlight w:val="none"/>
                <w14:textFill>
                  <w14:solidFill>
                    <w14:schemeClr w14:val="tx1"/>
                  </w14:solidFill>
                </w14:textFill>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3" w:hRule="atLeast"/>
        </w:trPr>
        <w:tc>
          <w:tcPr>
            <w:tcW w:w="719"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highlight w:val="none"/>
                <w:lang w:val="en-US" w:eastAsia="zh-CN" w:bidi="ar-SA"/>
              </w:rPr>
            </w:pPr>
            <w:r>
              <w:rPr>
                <w:rFonts w:hint="eastAsia" w:ascii="仿宋_GB2312" w:hAnsi="仿宋_GB2312" w:eastAsia="仿宋_GB2312" w:cs="仿宋_GB2312"/>
                <w:b/>
                <w:bCs/>
                <w:color w:val="auto"/>
                <w:kern w:val="0"/>
                <w:sz w:val="16"/>
                <w:szCs w:val="16"/>
                <w:highlight w:val="none"/>
                <w:lang w:val="en-US" w:eastAsia="zh-CN" w:bidi="ar-SA"/>
              </w:rPr>
              <w:t>开展劳务工关爱、维权服务：</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bidi="ar-SA"/>
              </w:rPr>
              <w:t>1.</w:t>
            </w:r>
            <w:r>
              <w:rPr>
                <w:rFonts w:hint="eastAsia" w:ascii="仿宋_GB2312" w:hAnsi="仿宋_GB2312" w:eastAsia="仿宋_GB2312" w:cs="仿宋_GB2312"/>
                <w:color w:val="auto"/>
                <w:kern w:val="0"/>
                <w:sz w:val="16"/>
                <w:szCs w:val="16"/>
                <w:highlight w:val="none"/>
                <w:lang w:val="en-US" w:eastAsia="zh-CN"/>
              </w:rPr>
              <w:t>实施“春暖龙华”“与你同行”“龙月华光”“榕树家园”等关爱劳务工活动项目不少于40场（含关爱服务、普法宣传、各类专业、兴趣小组等活动）。</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2.建设1个</w:t>
            </w:r>
            <w:r>
              <w:rPr>
                <w:rFonts w:hint="eastAsia" w:ascii="仿宋_GB2312" w:hAnsi="仿宋_GB2312" w:eastAsia="仿宋_GB2312" w:cs="仿宋_GB2312"/>
                <w:color w:val="auto"/>
                <w:kern w:val="0"/>
                <w:sz w:val="16"/>
                <w:szCs w:val="16"/>
                <w:highlight w:val="none"/>
                <w:lang w:eastAsia="zh-CN"/>
              </w:rPr>
              <w:t>来深建设者</w:t>
            </w:r>
            <w:r>
              <w:rPr>
                <w:rFonts w:hint="eastAsia" w:ascii="仿宋_GB2312" w:hAnsi="宋体" w:eastAsia="仿宋_GB2312" w:cs="宋体"/>
                <w:b w:val="0"/>
                <w:bCs w:val="0"/>
                <w:color w:val="auto"/>
                <w:kern w:val="0"/>
                <w:sz w:val="16"/>
                <w:szCs w:val="16"/>
                <w:highlight w:val="none"/>
                <w:lang w:val="en-US" w:eastAsia="zh-CN"/>
              </w:rPr>
              <w:t>心理咨询服务站</w:t>
            </w:r>
            <w:r>
              <w:rPr>
                <w:rFonts w:hint="eastAsia" w:ascii="仿宋_GB2312" w:hAnsi="仿宋_GB2312" w:eastAsia="仿宋_GB2312" w:cs="仿宋_GB2312"/>
                <w:color w:val="auto"/>
                <w:kern w:val="0"/>
                <w:sz w:val="16"/>
                <w:szCs w:val="16"/>
                <w:highlight w:val="none"/>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3.开展12场“巡回仲裁庭”活动。</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4.</w:t>
            </w:r>
            <w:r>
              <w:rPr>
                <w:rFonts w:hint="eastAsia" w:ascii="仿宋_GB2312" w:hAnsi="仿宋_GB2312" w:eastAsia="仿宋_GB2312" w:cs="仿宋_GB2312"/>
                <w:color w:val="auto"/>
                <w:kern w:val="0"/>
                <w:sz w:val="16"/>
                <w:szCs w:val="16"/>
                <w:highlight w:val="none"/>
                <w:lang w:val="en-US" w:eastAsia="zh-CN" w:bidi="ar-SA"/>
              </w:rPr>
              <w:t>在各级党群服务阵地新增建设</w:t>
            </w:r>
            <w:r>
              <w:rPr>
                <w:rFonts w:hint="default" w:ascii="仿宋_GB2312" w:hAnsi="仿宋_GB2312" w:eastAsia="仿宋_GB2312" w:cs="仿宋_GB2312"/>
                <w:color w:val="auto"/>
                <w:kern w:val="0"/>
                <w:sz w:val="16"/>
                <w:szCs w:val="16"/>
                <w:highlight w:val="none"/>
                <w:lang w:val="en" w:eastAsia="zh-CN" w:bidi="ar-SA"/>
              </w:rPr>
              <w:t>10</w:t>
            </w:r>
            <w:r>
              <w:rPr>
                <w:rFonts w:hint="eastAsia" w:ascii="仿宋_GB2312" w:hAnsi="仿宋_GB2312" w:eastAsia="仿宋_GB2312" w:cs="仿宋_GB2312"/>
                <w:color w:val="auto"/>
                <w:kern w:val="0"/>
                <w:sz w:val="16"/>
                <w:szCs w:val="16"/>
                <w:highlight w:val="none"/>
                <w:lang w:val="en-US" w:eastAsia="zh-CN" w:bidi="ar-SA"/>
              </w:rPr>
              <w:t>个“暖心柜”。</w:t>
            </w: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9</w:t>
            </w: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9-2</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来深建设者</w:t>
            </w:r>
            <w:r>
              <w:rPr>
                <w:rFonts w:hint="eastAsia" w:ascii="仿宋_GB2312" w:hAnsi="宋体" w:eastAsia="仿宋_GB2312" w:cs="宋体"/>
                <w:b w:val="0"/>
                <w:bCs w:val="0"/>
                <w:color w:val="auto"/>
                <w:kern w:val="0"/>
                <w:sz w:val="16"/>
                <w:szCs w:val="16"/>
                <w:highlight w:val="none"/>
                <w:lang w:val="en-US" w:eastAsia="zh-CN"/>
              </w:rPr>
              <w:t>心理咨询服务站</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建设1个</w:t>
            </w:r>
            <w:r>
              <w:rPr>
                <w:rFonts w:hint="eastAsia" w:ascii="仿宋_GB2312" w:hAnsi="仿宋_GB2312" w:eastAsia="仿宋_GB2312" w:cs="仿宋_GB2312"/>
                <w:color w:val="auto"/>
                <w:kern w:val="0"/>
                <w:sz w:val="16"/>
                <w:szCs w:val="16"/>
                <w:highlight w:val="none"/>
                <w:lang w:eastAsia="zh-CN"/>
              </w:rPr>
              <w:t>来深建设者</w:t>
            </w:r>
            <w:r>
              <w:rPr>
                <w:rFonts w:hint="eastAsia" w:ascii="仿宋_GB2312" w:hAnsi="宋体" w:eastAsia="仿宋_GB2312" w:cs="宋体"/>
                <w:b w:val="0"/>
                <w:bCs w:val="0"/>
                <w:color w:val="auto"/>
                <w:kern w:val="0"/>
                <w:sz w:val="16"/>
                <w:szCs w:val="16"/>
                <w:highlight w:val="none"/>
                <w:lang w:val="en-US" w:eastAsia="zh-CN"/>
              </w:rPr>
              <w:t>心理咨询服务站</w:t>
            </w:r>
            <w:r>
              <w:rPr>
                <w:rFonts w:hint="eastAsia" w:ascii="仿宋_GB2312" w:hAnsi="仿宋_GB2312" w:eastAsia="仿宋_GB2312" w:cs="仿宋_GB2312"/>
                <w:color w:val="auto"/>
                <w:kern w:val="0"/>
                <w:sz w:val="16"/>
                <w:szCs w:val="16"/>
                <w:highlight w:val="none"/>
                <w:lang w:val="en-US" w:eastAsia="zh-CN"/>
              </w:rPr>
              <w:t>，通过“排查-筛选-疏导-干预”等4步工作流程，建立心理服务疏导和危机干预机制。</w:t>
            </w:r>
          </w:p>
        </w:tc>
        <w:tc>
          <w:tcPr>
            <w:tcW w:w="2347"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1.已建立心理咨询服务站，并在樟坑二办一楼大厅设置服务窗口，开通服务热线，与信访、立案、南粤家政业务联动，吸纳具备二级心理证书的人才提供现场咨询、电话咨询服务。</w:t>
            </w:r>
          </w:p>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2.在劳动争议案件和劳资纠纷调解中，针对极端维权人员，由心理咨询师参与调处，将普法与心理干预结合，促进矛盾纠纷高效化解。</w:t>
            </w:r>
          </w:p>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3.同时第二季度结合“与你同行”，开展了1场以心灵疗愈为主题的劳务工关爱活动；第三季度结合线下公益招聘会，开展了2场来深建设者心理咨询服务站宣传活动，并为求职者提供现场咨询。</w:t>
            </w:r>
          </w:p>
        </w:tc>
        <w:tc>
          <w:tcPr>
            <w:tcW w:w="1632"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rPr>
            </w:pPr>
          </w:p>
        </w:tc>
        <w:tc>
          <w:tcPr>
            <w:tcW w:w="1990"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rPr>
            </w:pPr>
          </w:p>
        </w:tc>
        <w:tc>
          <w:tcPr>
            <w:tcW w:w="18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7" w:hRule="atLeast"/>
        </w:trPr>
        <w:tc>
          <w:tcPr>
            <w:tcW w:w="71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highlight w:val="none"/>
                <w:lang w:val="en-US" w:eastAsia="zh-CN"/>
              </w:rPr>
            </w:pPr>
            <w:r>
              <w:rPr>
                <w:rFonts w:hint="eastAsia" w:ascii="仿宋_GB2312" w:hAnsi="仿宋_GB2312" w:eastAsia="仿宋_GB2312" w:cs="仿宋_GB2312"/>
                <w:b/>
                <w:bCs/>
                <w:color w:val="auto"/>
                <w:kern w:val="0"/>
                <w:sz w:val="16"/>
                <w:szCs w:val="16"/>
                <w:highlight w:val="none"/>
                <w:lang w:val="en-US" w:eastAsia="zh-CN"/>
              </w:rPr>
              <w:t>建设提升社区公用设备：</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1.完成2022年度纳入补助范围老旧电梯的更新改造大修工作，发放补助资金。建立老旧小区加装电梯工作机制，统筹推进加装电梯工作。</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2.因地制宜建设1166个电动自行车充电插口，更换一批老旧路灯设施。</w:t>
            </w:r>
          </w:p>
        </w:tc>
        <w:tc>
          <w:tcPr>
            <w:tcW w:w="4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11</w:t>
            </w:r>
          </w:p>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11-3</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电动自行车充放设施建设项目</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建设1166个充电插口。</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both"/>
              <w:textAlignment w:val="auto"/>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lang w:val="en-US" w:eastAsia="zh-CN" w:bidi="ar-SA"/>
              </w:rPr>
              <w:t>已完成120个充电插口数量的建设任务。</w:t>
            </w:r>
          </w:p>
        </w:tc>
        <w:tc>
          <w:tcPr>
            <w:tcW w:w="1632"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both"/>
              <w:textAlignment w:val="auto"/>
              <w:rPr>
                <w:rFonts w:hint="eastAsia" w:ascii="方正仿宋_GBK" w:hAnsi="方正仿宋_GBK" w:eastAsia="方正仿宋_GBK" w:cs="方正仿宋_GBK"/>
                <w:color w:val="auto"/>
                <w:kern w:val="0"/>
                <w:sz w:val="16"/>
                <w:szCs w:val="16"/>
                <w:highlight w:val="none"/>
                <w:lang w:val="en-US" w:eastAsia="zh-CN" w:bidi="ar-SA"/>
              </w:rPr>
            </w:pPr>
          </w:p>
        </w:tc>
        <w:tc>
          <w:tcPr>
            <w:tcW w:w="199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both"/>
              <w:textAlignment w:val="auto"/>
              <w:rPr>
                <w:rFonts w:hint="eastAsia" w:ascii="方正仿宋_GBK" w:hAnsi="方正仿宋_GBK" w:eastAsia="方正仿宋_GBK" w:cs="方正仿宋_GBK"/>
                <w:color w:val="auto"/>
                <w:kern w:val="0"/>
                <w:sz w:val="16"/>
                <w:szCs w:val="16"/>
                <w:highlight w:val="none"/>
                <w:lang w:val="en-US" w:eastAsia="zh-CN" w:bidi="ar-SA"/>
              </w:rPr>
            </w:pPr>
          </w:p>
        </w:tc>
        <w:tc>
          <w:tcPr>
            <w:tcW w:w="18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区消安委办、各街道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71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637"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43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16-4</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白松一路街心花园提升工程</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lang w:val="en-US" w:eastAsia="zh-CN"/>
              </w:rPr>
              <w:t>已完工</w:t>
            </w:r>
          </w:p>
        </w:tc>
        <w:tc>
          <w:tcPr>
            <w:tcW w:w="1632"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lang w:val="en-US" w:eastAsia="zh-CN" w:bidi="ar-SA"/>
              </w:rPr>
            </w:pPr>
          </w:p>
        </w:tc>
        <w:tc>
          <w:tcPr>
            <w:tcW w:w="199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lang w:val="en-US" w:eastAsia="zh-CN" w:bidi="ar-SA"/>
              </w:rPr>
            </w:pPr>
          </w:p>
        </w:tc>
        <w:tc>
          <w:tcPr>
            <w:tcW w:w="18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71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63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4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16-5</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横岭四区公园环境提升工程</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lang w:val="en-US" w:eastAsia="zh-CN"/>
              </w:rPr>
              <w:t>已完工</w:t>
            </w:r>
          </w:p>
        </w:tc>
        <w:tc>
          <w:tcPr>
            <w:tcW w:w="1632"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lang w:val="en-US" w:eastAsia="zh-CN" w:bidi="ar-SA"/>
              </w:rPr>
            </w:pPr>
          </w:p>
        </w:tc>
        <w:tc>
          <w:tcPr>
            <w:tcW w:w="199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lang w:val="en-US" w:eastAsia="zh-CN" w:bidi="ar-SA"/>
              </w:rPr>
            </w:pPr>
          </w:p>
        </w:tc>
        <w:tc>
          <w:tcPr>
            <w:tcW w:w="18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71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63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4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strike w:val="0"/>
                <w:dstrike w:val="0"/>
                <w:color w:val="auto"/>
                <w:kern w:val="0"/>
                <w:sz w:val="16"/>
                <w:szCs w:val="16"/>
                <w:highlight w:val="none"/>
                <w:lang w:val="en-US" w:eastAsia="zh-CN" w:bidi="ar-SA"/>
              </w:rPr>
            </w:pPr>
            <w:r>
              <w:rPr>
                <w:rFonts w:hint="eastAsia" w:ascii="仿宋_GB2312" w:hAnsi="仿宋_GB2312" w:eastAsia="仿宋_GB2312" w:cs="仿宋_GB2312"/>
                <w:strike w:val="0"/>
                <w:dstrike w:val="0"/>
                <w:color w:val="auto"/>
                <w:kern w:val="0"/>
                <w:sz w:val="16"/>
                <w:szCs w:val="16"/>
                <w:highlight w:val="none"/>
                <w:lang w:val="en-US" w:eastAsia="zh-CN"/>
              </w:rPr>
              <w:t>16-7</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auto"/>
                <w:kern w:val="0"/>
                <w:sz w:val="16"/>
                <w:szCs w:val="16"/>
                <w:highlight w:val="none"/>
                <w:lang w:val="en-US" w:eastAsia="zh-CN" w:bidi="ar-SA"/>
              </w:rPr>
            </w:pPr>
            <w:r>
              <w:rPr>
                <w:rFonts w:hint="eastAsia" w:ascii="仿宋_GB2312" w:hAnsi="仿宋_GB2312" w:eastAsia="仿宋_GB2312" w:cs="仿宋_GB2312"/>
                <w:strike w:val="0"/>
                <w:dstrike w:val="0"/>
                <w:color w:val="auto"/>
                <w:kern w:val="0"/>
                <w:sz w:val="16"/>
                <w:szCs w:val="16"/>
                <w:highlight w:val="none"/>
                <w:lang w:val="en-US" w:eastAsia="zh-CN"/>
              </w:rPr>
              <w:t>北部片区社区花园建设</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auto"/>
                <w:kern w:val="0"/>
                <w:sz w:val="16"/>
                <w:szCs w:val="16"/>
                <w:highlight w:val="none"/>
                <w:lang w:val="en-US" w:eastAsia="zh-CN" w:bidi="ar-SA"/>
              </w:rPr>
            </w:pPr>
            <w:r>
              <w:rPr>
                <w:rFonts w:hint="eastAsia" w:ascii="仿宋_GB2312" w:hAnsi="仿宋_GB2312" w:eastAsia="仿宋_GB2312" w:cs="仿宋_GB2312"/>
                <w:strike w:val="0"/>
                <w:dstrike w:val="0"/>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lang w:val="en-US" w:eastAsia="zh-CN"/>
              </w:rPr>
              <w:t>已完工</w:t>
            </w:r>
          </w:p>
        </w:tc>
        <w:tc>
          <w:tcPr>
            <w:tcW w:w="1632"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strike w:val="0"/>
                <w:dstrike w:val="0"/>
                <w:color w:val="auto"/>
                <w:kern w:val="0"/>
                <w:sz w:val="16"/>
                <w:szCs w:val="16"/>
                <w:highlight w:val="none"/>
                <w:lang w:val="en-US" w:eastAsia="zh-CN" w:bidi="ar-SA"/>
              </w:rPr>
            </w:pPr>
          </w:p>
        </w:tc>
        <w:tc>
          <w:tcPr>
            <w:tcW w:w="199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strike w:val="0"/>
                <w:dstrike w:val="0"/>
                <w:color w:val="auto"/>
                <w:kern w:val="0"/>
                <w:sz w:val="16"/>
                <w:szCs w:val="16"/>
                <w:highlight w:val="none"/>
                <w:lang w:val="en-US" w:eastAsia="zh-CN" w:bidi="ar-SA"/>
              </w:rPr>
            </w:pPr>
          </w:p>
        </w:tc>
        <w:tc>
          <w:tcPr>
            <w:tcW w:w="18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strike w:val="0"/>
                <w:dstrike w:val="0"/>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auto"/>
                <w:kern w:val="0"/>
                <w:sz w:val="16"/>
                <w:szCs w:val="16"/>
                <w:highlight w:val="none"/>
                <w:lang w:val="en-US" w:eastAsia="zh-CN" w:bidi="ar-SA"/>
              </w:rPr>
            </w:pPr>
            <w:r>
              <w:rPr>
                <w:rFonts w:hint="eastAsia" w:ascii="仿宋_GB2312" w:hAnsi="仿宋_GB2312" w:eastAsia="仿宋_GB2312" w:cs="仿宋_GB2312"/>
                <w:strike w:val="0"/>
                <w:dstrike w:val="0"/>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trPr>
        <w:tc>
          <w:tcPr>
            <w:tcW w:w="71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63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4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17-7</w:t>
            </w:r>
          </w:p>
        </w:tc>
        <w:tc>
          <w:tcPr>
            <w:tcW w:w="115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赤公坑路景观提升工程</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lang w:val="en-US" w:eastAsia="zh-CN"/>
              </w:rPr>
              <w:t>已完工</w:t>
            </w:r>
          </w:p>
        </w:tc>
        <w:tc>
          <w:tcPr>
            <w:tcW w:w="1632"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99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8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7" w:hRule="atLeast"/>
        </w:trPr>
        <w:tc>
          <w:tcPr>
            <w:tcW w:w="71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63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4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19-3</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民治街道社区长者服务站（点）建设项目</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完成新龙大厦、安宏基天曜广场、万科和风轩等3个长者服务点建设。</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lang w:val="en-US" w:eastAsia="zh-CN"/>
              </w:rPr>
              <w:t>新龙大厦、安宏基天曜广场、万科和风轩等3个长者服务点已完工。</w:t>
            </w:r>
          </w:p>
        </w:tc>
        <w:tc>
          <w:tcPr>
            <w:tcW w:w="1632"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99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8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7" w:hRule="atLeast"/>
        </w:trPr>
        <w:tc>
          <w:tcPr>
            <w:tcW w:w="71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黑体" w:hAnsi="黑体" w:eastAsia="黑体" w:cs="黑体"/>
                <w:color w:val="auto"/>
                <w:kern w:val="0"/>
                <w:sz w:val="16"/>
                <w:szCs w:val="16"/>
                <w:highlight w:val="none"/>
                <w:lang w:val="en-US" w:eastAsia="zh-CN"/>
              </w:rPr>
              <w:t>五、加大社会保障力度</w:t>
            </w: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highlight w:val="none"/>
                <w:lang w:val="en-US" w:eastAsia="zh-CN"/>
              </w:rPr>
            </w:pPr>
            <w:r>
              <w:rPr>
                <w:rFonts w:hint="eastAsia" w:ascii="仿宋_GB2312" w:hAnsi="仿宋_GB2312" w:eastAsia="仿宋_GB2312" w:cs="仿宋_GB2312"/>
                <w:b/>
                <w:bCs/>
                <w:color w:val="auto"/>
                <w:kern w:val="0"/>
                <w:sz w:val="16"/>
                <w:szCs w:val="16"/>
                <w:highlight w:val="none"/>
                <w:lang w:val="en-US" w:eastAsia="zh-CN"/>
              </w:rPr>
              <w:t>开展特殊群体帮扶：</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1.续建龙华区社会福利综合服务中心，完成民治街道残疾人综合培训及残障儿童家庭服务区改造并投入使用。</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2.实施龙华区残疾人社会心理服务建设项目，街道职康中心及残疾人定点康复机构社会心理服务室设置率达100%，设立2个社会心理服务示范服务点，对严重心理障碍的残疾人制订个性化疏导方案，干预率达80%以上。</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3.提供残疾人精准康复服务，全年帮助户籍残疾人申请</w:t>
            </w:r>
            <w:r>
              <w:rPr>
                <w:rFonts w:hint="eastAsia" w:ascii="仿宋_GB2312" w:hAnsi="仿宋_GB2312" w:eastAsia="仿宋_GB2312" w:cs="仿宋_GB2312"/>
                <w:b w:val="0"/>
                <w:bCs w:val="0"/>
                <w:color w:val="auto"/>
                <w:kern w:val="0"/>
                <w:sz w:val="16"/>
                <w:szCs w:val="16"/>
                <w:highlight w:val="none"/>
                <w:lang w:val="en-US" w:eastAsia="zh-CN"/>
              </w:rPr>
              <w:t>300件辅具补贴</w:t>
            </w:r>
            <w:r>
              <w:rPr>
                <w:rFonts w:hint="eastAsia" w:ascii="仿宋_GB2312" w:hAnsi="仿宋_GB2312" w:eastAsia="仿宋_GB2312" w:cs="仿宋_GB2312"/>
                <w:color w:val="auto"/>
                <w:kern w:val="0"/>
                <w:sz w:val="16"/>
                <w:szCs w:val="16"/>
                <w:highlight w:val="none"/>
                <w:lang w:val="en-US" w:eastAsia="zh-CN"/>
              </w:rPr>
              <w:t>，为辖区户籍残疾人提供康复训练指导。</w:t>
            </w:r>
          </w:p>
        </w:tc>
        <w:tc>
          <w:tcPr>
            <w:tcW w:w="4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20</w:t>
            </w: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20-2</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民治街道残疾人综合培训及残障儿童家庭服务区改造项目</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完工并投入使用。</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lang w:val="en-US" w:eastAsia="zh-CN" w:bidi="ar-SA"/>
              </w:rPr>
              <w:t>已完工并投入使用。</w:t>
            </w:r>
          </w:p>
        </w:tc>
        <w:tc>
          <w:tcPr>
            <w:tcW w:w="1632"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99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8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2" w:hRule="atLeast"/>
        </w:trPr>
        <w:tc>
          <w:tcPr>
            <w:tcW w:w="71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4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21-2</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民治街道企业和谐劳动关系系列普法活动</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开展12场培训。</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1.全年结合“春暖龙华”、“与你同行”等关爱劳务工活动、安全生产月、线下公益招聘会等开展了8场普法宣传活动。</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2.结合根治欠薪、“安薪在深”、打击非法用工等专项行动，开展40余次上门普法行动，通过“以案释法”做到“调解一案，教育一群”。</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3.疫情期间针对复杂严峻的疫情形式开展4次专项行动，督促企业合法用工、严格落实各项疫情防控要求，共计宣传281人次。</w:t>
            </w:r>
          </w:p>
        </w:tc>
        <w:tc>
          <w:tcPr>
            <w:tcW w:w="1632"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99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867"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1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4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24-6</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白松二路</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已完工</w:t>
            </w:r>
          </w:p>
        </w:tc>
        <w:tc>
          <w:tcPr>
            <w:tcW w:w="1632"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方正仿宋_GBK" w:hAnsi="方正仿宋_GBK" w:eastAsia="方正仿宋_GBK" w:cs="方正仿宋_GBK"/>
                <w:b w:val="0"/>
                <w:bCs w:val="0"/>
                <w:color w:val="auto"/>
                <w:kern w:val="2"/>
                <w:sz w:val="16"/>
                <w:szCs w:val="16"/>
                <w:highlight w:val="none"/>
                <w:lang w:val="en-US" w:eastAsia="zh-CN" w:bidi="ar-SA"/>
              </w:rPr>
            </w:pPr>
          </w:p>
        </w:tc>
        <w:tc>
          <w:tcPr>
            <w:tcW w:w="1990"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方正仿宋_GBK" w:hAnsi="方正仿宋_GBK" w:eastAsia="方正仿宋_GBK" w:cs="方正仿宋_GBK"/>
                <w:b w:val="0"/>
                <w:bCs w:val="0"/>
                <w:color w:val="auto"/>
                <w:kern w:val="2"/>
                <w:sz w:val="16"/>
                <w:szCs w:val="16"/>
                <w:highlight w:val="none"/>
                <w:lang w:val="en-US" w:eastAsia="zh-CN" w:bidi="ar-SA"/>
              </w:rPr>
            </w:pPr>
          </w:p>
        </w:tc>
        <w:tc>
          <w:tcPr>
            <w:tcW w:w="1867"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民治街道、建筑工务署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trPr>
        <w:tc>
          <w:tcPr>
            <w:tcW w:w="719"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637"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43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26-4</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重点路口右转盲区改造项目</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lang w:val="en-US" w:eastAsia="zh-CN"/>
              </w:rPr>
              <w:t>已完工</w:t>
            </w:r>
          </w:p>
        </w:tc>
        <w:tc>
          <w:tcPr>
            <w:tcW w:w="1632"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99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8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1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63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4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26-5</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无灯控行人过街路口改造提升项目</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lang w:val="en-US" w:eastAsia="zh-CN"/>
              </w:rPr>
              <w:t>已完工</w:t>
            </w:r>
          </w:p>
        </w:tc>
        <w:tc>
          <w:tcPr>
            <w:tcW w:w="1632"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99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8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1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63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4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31-3</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default" w:ascii="仿宋_GB2312" w:hAnsi="仿宋_GB2312" w:eastAsia="仿宋_GB2312" w:cs="仿宋_GB2312"/>
                <w:color w:val="auto"/>
                <w:kern w:val="0"/>
                <w:sz w:val="16"/>
                <w:szCs w:val="16"/>
                <w:highlight w:val="none"/>
                <w:lang w:val="en-US" w:eastAsia="zh-CN"/>
              </w:rPr>
              <w:t>碧水龙庭幼儿园东侧挡墙</w:t>
            </w:r>
            <w:r>
              <w:rPr>
                <w:rFonts w:hint="eastAsia" w:ascii="仿宋_GB2312" w:hAnsi="仿宋_GB2312" w:eastAsia="仿宋_GB2312" w:cs="仿宋_GB2312"/>
                <w:color w:val="auto"/>
                <w:kern w:val="0"/>
                <w:sz w:val="16"/>
                <w:szCs w:val="16"/>
                <w:highlight w:val="none"/>
                <w:lang w:val="en-US" w:eastAsia="zh-CN"/>
              </w:rPr>
              <w:t>治理工程</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lang w:val="en-US" w:eastAsia="zh-CN"/>
              </w:rPr>
              <w:t>已完工</w:t>
            </w:r>
          </w:p>
        </w:tc>
        <w:tc>
          <w:tcPr>
            <w:tcW w:w="1632"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99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8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b/>
                <w:bCs/>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1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63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4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31-4</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default" w:ascii="仿宋_GB2312" w:hAnsi="仿宋_GB2312" w:eastAsia="仿宋_GB2312" w:cs="仿宋_GB2312"/>
                <w:color w:val="auto"/>
                <w:kern w:val="0"/>
                <w:sz w:val="16"/>
                <w:szCs w:val="16"/>
                <w:highlight w:val="none"/>
                <w:lang w:val="en-US" w:eastAsia="zh-CN"/>
              </w:rPr>
              <w:t>民治街道逸秀公园边坡</w:t>
            </w:r>
            <w:r>
              <w:rPr>
                <w:rFonts w:hint="eastAsia" w:ascii="仿宋_GB2312" w:hAnsi="仿宋_GB2312" w:eastAsia="仿宋_GB2312" w:cs="仿宋_GB2312"/>
                <w:color w:val="auto"/>
                <w:kern w:val="0"/>
                <w:sz w:val="16"/>
                <w:szCs w:val="16"/>
                <w:highlight w:val="none"/>
                <w:lang w:val="en-US" w:eastAsia="zh-CN"/>
              </w:rPr>
              <w:t>治理工程</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已完工</w:t>
            </w:r>
          </w:p>
        </w:tc>
        <w:tc>
          <w:tcPr>
            <w:tcW w:w="1632"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lang w:val="en-US" w:eastAsia="zh-CN" w:bidi="ar-SA"/>
              </w:rPr>
            </w:pPr>
          </w:p>
        </w:tc>
        <w:tc>
          <w:tcPr>
            <w:tcW w:w="199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lang w:val="en-US" w:eastAsia="zh-CN" w:bidi="ar-SA"/>
              </w:rPr>
            </w:pPr>
          </w:p>
        </w:tc>
        <w:tc>
          <w:tcPr>
            <w:tcW w:w="18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b/>
                <w:bCs/>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1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63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4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31-5</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default" w:ascii="仿宋_GB2312" w:hAnsi="仿宋_GB2312" w:eastAsia="仿宋_GB2312" w:cs="仿宋_GB2312"/>
                <w:color w:val="auto"/>
                <w:kern w:val="0"/>
                <w:sz w:val="16"/>
                <w:szCs w:val="16"/>
                <w:highlight w:val="none"/>
                <w:lang w:val="en-US" w:eastAsia="zh-CN"/>
              </w:rPr>
              <w:t>春华四季园西北侧与平安路交界挡墙</w:t>
            </w:r>
            <w:r>
              <w:rPr>
                <w:rFonts w:hint="eastAsia" w:ascii="仿宋_GB2312" w:hAnsi="仿宋_GB2312" w:eastAsia="仿宋_GB2312" w:cs="仿宋_GB2312"/>
                <w:color w:val="auto"/>
                <w:kern w:val="0"/>
                <w:sz w:val="16"/>
                <w:szCs w:val="16"/>
                <w:highlight w:val="none"/>
                <w:lang w:val="en-US" w:eastAsia="zh-CN"/>
              </w:rPr>
              <w:t>治理工程</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已完工</w:t>
            </w:r>
          </w:p>
        </w:tc>
        <w:tc>
          <w:tcPr>
            <w:tcW w:w="1632"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lang w:val="en-US" w:eastAsia="zh-CN" w:bidi="ar-SA"/>
              </w:rPr>
            </w:pPr>
          </w:p>
        </w:tc>
        <w:tc>
          <w:tcPr>
            <w:tcW w:w="199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lang w:val="en-US" w:eastAsia="zh-CN" w:bidi="ar-SA"/>
              </w:rPr>
            </w:pPr>
          </w:p>
        </w:tc>
        <w:tc>
          <w:tcPr>
            <w:tcW w:w="18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b/>
                <w:bCs/>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63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4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31-6</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滢水山庄1区西侧边坡治理工程</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已完工</w:t>
            </w:r>
            <w:bookmarkStart w:id="0" w:name="_GoBack"/>
            <w:bookmarkEnd w:id="0"/>
          </w:p>
        </w:tc>
        <w:tc>
          <w:tcPr>
            <w:tcW w:w="1632"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99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8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b/>
                <w:bCs/>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63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4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31-7</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市101工程后侧山体边坡治理工程</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已完工</w:t>
            </w:r>
          </w:p>
        </w:tc>
        <w:tc>
          <w:tcPr>
            <w:tcW w:w="1632"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lang w:val="en-US" w:eastAsia="zh-CN" w:bidi="ar-SA"/>
              </w:rPr>
            </w:pPr>
          </w:p>
        </w:tc>
        <w:tc>
          <w:tcPr>
            <w:tcW w:w="199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方正仿宋_GBK" w:hAnsi="方正仿宋_GBK" w:eastAsia="方正仿宋_GBK" w:cs="方正仿宋_GBK"/>
                <w:color w:val="auto"/>
                <w:kern w:val="0"/>
                <w:sz w:val="16"/>
                <w:szCs w:val="16"/>
                <w:lang w:val="en-US" w:eastAsia="zh-CN" w:bidi="ar-SA"/>
              </w:rPr>
            </w:pPr>
          </w:p>
        </w:tc>
        <w:tc>
          <w:tcPr>
            <w:tcW w:w="18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b/>
                <w:bCs/>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1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bidi="ar-SA"/>
              </w:rPr>
            </w:pP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b/>
                <w:bCs/>
                <w:color w:val="auto"/>
                <w:kern w:val="0"/>
                <w:sz w:val="16"/>
                <w:szCs w:val="16"/>
                <w:highlight w:val="none"/>
                <w:lang w:val="en-US" w:eastAsia="zh-CN" w:bidi="ar-SA"/>
              </w:rPr>
            </w:pPr>
            <w:r>
              <w:rPr>
                <w:rFonts w:hint="default" w:ascii="仿宋_GB2312" w:hAnsi="仿宋_GB2312" w:eastAsia="仿宋_GB2312" w:cs="仿宋_GB2312"/>
                <w:b/>
                <w:bCs/>
                <w:color w:val="auto"/>
                <w:kern w:val="0"/>
                <w:sz w:val="16"/>
                <w:szCs w:val="16"/>
                <w:highlight w:val="none"/>
                <w:lang w:val="en-US" w:eastAsia="zh-CN" w:bidi="ar-SA"/>
              </w:rPr>
              <w:t>广泛实施社区民生微实事：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default" w:ascii="仿宋_GB2312" w:hAnsi="仿宋_GB2312" w:eastAsia="仿宋_GB2312" w:cs="仿宋_GB2312"/>
                <w:color w:val="auto"/>
                <w:kern w:val="0"/>
                <w:sz w:val="16"/>
                <w:szCs w:val="16"/>
                <w:highlight w:val="none"/>
                <w:lang w:val="en-US" w:eastAsia="zh-CN" w:bidi="ar-SA"/>
              </w:rPr>
              <w:t>202</w:t>
            </w:r>
            <w:r>
              <w:rPr>
                <w:rFonts w:hint="eastAsia" w:ascii="仿宋_GB2312" w:hAnsi="仿宋_GB2312" w:eastAsia="仿宋_GB2312" w:cs="仿宋_GB2312"/>
                <w:color w:val="auto"/>
                <w:kern w:val="0"/>
                <w:sz w:val="16"/>
                <w:szCs w:val="16"/>
                <w:highlight w:val="none"/>
                <w:lang w:val="en-US" w:eastAsia="zh-CN" w:bidi="ar-SA"/>
              </w:rPr>
              <w:t>2</w:t>
            </w:r>
            <w:r>
              <w:rPr>
                <w:rFonts w:hint="default" w:ascii="仿宋_GB2312" w:hAnsi="仿宋_GB2312" w:eastAsia="仿宋_GB2312" w:cs="仿宋_GB2312"/>
                <w:color w:val="auto"/>
                <w:kern w:val="0"/>
                <w:sz w:val="16"/>
                <w:szCs w:val="16"/>
                <w:highlight w:val="none"/>
                <w:lang w:val="en-US" w:eastAsia="zh-CN" w:bidi="ar-SA"/>
              </w:rPr>
              <w:t>年审核完成各类社区民生微实事项目800个。</w:t>
            </w:r>
          </w:p>
        </w:tc>
        <w:tc>
          <w:tcPr>
            <w:tcW w:w="1145"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40</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社区民生微实事</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2022年审核完成各类社区民生微实事项目800个。通过群众点菜，政府买单的形式，实施一批群众急盼解决的“小事、急事、难事”。</w:t>
            </w:r>
          </w:p>
        </w:tc>
        <w:tc>
          <w:tcPr>
            <w:tcW w:w="2347"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lang w:val="en-US" w:eastAsia="zh-CN"/>
              </w:rPr>
              <w:t>第四季组织召开民生微实事评审会1次，审核民生微实事项目31个，资金277.4万元。全年共计实施民生微实事项目378个，投入资金2400万元，顺利完成2022年度任务，解决一批群众急盼解决的“小事、急事、难事”。</w:t>
            </w:r>
          </w:p>
        </w:tc>
        <w:tc>
          <w:tcPr>
            <w:tcW w:w="1632"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990"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方正仿宋_GBK" w:hAnsi="方正仿宋_GBK" w:eastAsia="方正仿宋_GBK" w:cs="方正仿宋_GBK"/>
                <w:color w:val="auto"/>
                <w:kern w:val="0"/>
                <w:sz w:val="16"/>
                <w:szCs w:val="16"/>
                <w:highlight w:val="none"/>
                <w:lang w:val="en-US" w:eastAsia="zh-CN" w:bidi="ar-SA"/>
              </w:rPr>
            </w:pPr>
          </w:p>
        </w:tc>
        <w:tc>
          <w:tcPr>
            <w:tcW w:w="1867"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w:t>
            </w:r>
          </w:p>
        </w:tc>
        <w:tc>
          <w:tcPr>
            <w:tcW w:w="1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区委组织部（区委编办、区人才工作局）、民政局、各街道</w:t>
            </w:r>
          </w:p>
        </w:tc>
      </w:tr>
    </w:tbl>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sz w:val="10"/>
          <w:szCs w:val="10"/>
        </w:rPr>
      </w:pPr>
    </w:p>
    <w:sectPr>
      <w:footerReference r:id="rId3" w:type="default"/>
      <w:footerReference r:id="rId4" w:type="even"/>
      <w:pgSz w:w="16838" w:h="11906" w:orient="landscape"/>
      <w:pgMar w:top="1588" w:right="1134" w:bottom="141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光简小标宋">
    <w:panose1 w:val="02010609000101010101"/>
    <w:charset w:val="86"/>
    <w:family w:val="modern"/>
    <w:pitch w:val="default"/>
    <w:sig w:usb0="00000001" w:usb1="080E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3505030"/>
      <w:docPartObj>
        <w:docPartGallery w:val="autotext"/>
      </w:docPartObj>
    </w:sdtPr>
    <w:sdtEndPr>
      <w:rPr>
        <w:rFonts w:ascii="宋体" w:hAnsi="宋体"/>
        <w:sz w:val="28"/>
        <w:szCs w:val="28"/>
      </w:rPr>
    </w:sdtEndPr>
    <w:sdtContent>
      <w:p>
        <w:pPr>
          <w:pStyle w:val="1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6402003"/>
      <w:docPartObj>
        <w:docPartGallery w:val="autotext"/>
      </w:docPartObj>
    </w:sdtPr>
    <w:sdtEndPr>
      <w:rPr>
        <w:rFonts w:ascii="宋体" w:hAnsi="宋体"/>
        <w:sz w:val="28"/>
        <w:szCs w:val="28"/>
      </w:rPr>
    </w:sdtEndPr>
    <w:sdtContent>
      <w:p>
        <w:pPr>
          <w:pStyle w:val="1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D81"/>
    <w:rsid w:val="00035B77"/>
    <w:rsid w:val="000853C1"/>
    <w:rsid w:val="00110154"/>
    <w:rsid w:val="001E0C3C"/>
    <w:rsid w:val="002538A1"/>
    <w:rsid w:val="00280235"/>
    <w:rsid w:val="002A3C6D"/>
    <w:rsid w:val="002B2FB8"/>
    <w:rsid w:val="002C3842"/>
    <w:rsid w:val="002E05A6"/>
    <w:rsid w:val="003C01BE"/>
    <w:rsid w:val="003F04CB"/>
    <w:rsid w:val="0040171A"/>
    <w:rsid w:val="004B7997"/>
    <w:rsid w:val="00540DF3"/>
    <w:rsid w:val="00587B34"/>
    <w:rsid w:val="00595CA7"/>
    <w:rsid w:val="0064575B"/>
    <w:rsid w:val="00741292"/>
    <w:rsid w:val="007C15A6"/>
    <w:rsid w:val="007F7D81"/>
    <w:rsid w:val="00811F3C"/>
    <w:rsid w:val="00897A85"/>
    <w:rsid w:val="008C03BB"/>
    <w:rsid w:val="00935B04"/>
    <w:rsid w:val="00951E2A"/>
    <w:rsid w:val="009A5731"/>
    <w:rsid w:val="00A1390D"/>
    <w:rsid w:val="00A37EF0"/>
    <w:rsid w:val="00A66821"/>
    <w:rsid w:val="00B266BB"/>
    <w:rsid w:val="00C22330"/>
    <w:rsid w:val="00C50543"/>
    <w:rsid w:val="00DA4E04"/>
    <w:rsid w:val="00DD16D4"/>
    <w:rsid w:val="00DE2508"/>
    <w:rsid w:val="00E22101"/>
    <w:rsid w:val="00FD6EEE"/>
    <w:rsid w:val="012242F9"/>
    <w:rsid w:val="01340E6F"/>
    <w:rsid w:val="01662ECD"/>
    <w:rsid w:val="01FF3062"/>
    <w:rsid w:val="020475DA"/>
    <w:rsid w:val="029E5A71"/>
    <w:rsid w:val="02B956C7"/>
    <w:rsid w:val="02C970EB"/>
    <w:rsid w:val="02DE73CC"/>
    <w:rsid w:val="035F492C"/>
    <w:rsid w:val="03C73333"/>
    <w:rsid w:val="03F14F2A"/>
    <w:rsid w:val="03FF9EA5"/>
    <w:rsid w:val="040869E5"/>
    <w:rsid w:val="044F6292"/>
    <w:rsid w:val="04832003"/>
    <w:rsid w:val="048F2469"/>
    <w:rsid w:val="05065620"/>
    <w:rsid w:val="051B5FE6"/>
    <w:rsid w:val="055E24C6"/>
    <w:rsid w:val="056A0DEE"/>
    <w:rsid w:val="056C3A22"/>
    <w:rsid w:val="057699A0"/>
    <w:rsid w:val="05A75D60"/>
    <w:rsid w:val="05A90C1B"/>
    <w:rsid w:val="05DA0CDA"/>
    <w:rsid w:val="05FD66CB"/>
    <w:rsid w:val="06410C58"/>
    <w:rsid w:val="06676B2C"/>
    <w:rsid w:val="0677F240"/>
    <w:rsid w:val="067E68B5"/>
    <w:rsid w:val="06837425"/>
    <w:rsid w:val="06E13224"/>
    <w:rsid w:val="06EBAA8B"/>
    <w:rsid w:val="071213E6"/>
    <w:rsid w:val="07241BF7"/>
    <w:rsid w:val="07425878"/>
    <w:rsid w:val="0745461C"/>
    <w:rsid w:val="076D3566"/>
    <w:rsid w:val="077B4715"/>
    <w:rsid w:val="077BF511"/>
    <w:rsid w:val="079726E9"/>
    <w:rsid w:val="079A3AE5"/>
    <w:rsid w:val="07C4547E"/>
    <w:rsid w:val="07C638F0"/>
    <w:rsid w:val="07D60383"/>
    <w:rsid w:val="07D61A18"/>
    <w:rsid w:val="07D650FF"/>
    <w:rsid w:val="07E91295"/>
    <w:rsid w:val="07ED106F"/>
    <w:rsid w:val="07F75016"/>
    <w:rsid w:val="07F7EA1A"/>
    <w:rsid w:val="07FE7F64"/>
    <w:rsid w:val="07FF414B"/>
    <w:rsid w:val="082917D6"/>
    <w:rsid w:val="08693E7B"/>
    <w:rsid w:val="08711DBA"/>
    <w:rsid w:val="08873877"/>
    <w:rsid w:val="08B60D62"/>
    <w:rsid w:val="08CF440C"/>
    <w:rsid w:val="091D0F43"/>
    <w:rsid w:val="095A118C"/>
    <w:rsid w:val="096FC843"/>
    <w:rsid w:val="09C716A9"/>
    <w:rsid w:val="09E45653"/>
    <w:rsid w:val="09FF734D"/>
    <w:rsid w:val="0A0F43E2"/>
    <w:rsid w:val="0A2C3238"/>
    <w:rsid w:val="0A4A6B3F"/>
    <w:rsid w:val="0A7026FA"/>
    <w:rsid w:val="0A7764DC"/>
    <w:rsid w:val="0A851880"/>
    <w:rsid w:val="0A983F6E"/>
    <w:rsid w:val="0AC637B2"/>
    <w:rsid w:val="0ACF83D9"/>
    <w:rsid w:val="0AD26CCC"/>
    <w:rsid w:val="0AF521DB"/>
    <w:rsid w:val="0AF61E7F"/>
    <w:rsid w:val="0B35B1F8"/>
    <w:rsid w:val="0B3D5C8D"/>
    <w:rsid w:val="0B5E045E"/>
    <w:rsid w:val="0B6F402E"/>
    <w:rsid w:val="0B920319"/>
    <w:rsid w:val="0B942F03"/>
    <w:rsid w:val="0BB9790B"/>
    <w:rsid w:val="0BD360FC"/>
    <w:rsid w:val="0BE42A22"/>
    <w:rsid w:val="0BF168CC"/>
    <w:rsid w:val="0BFFBD05"/>
    <w:rsid w:val="0C1F669B"/>
    <w:rsid w:val="0C532FFE"/>
    <w:rsid w:val="0C944F5F"/>
    <w:rsid w:val="0CCD6180"/>
    <w:rsid w:val="0CD87941"/>
    <w:rsid w:val="0D07110C"/>
    <w:rsid w:val="0D1D27B0"/>
    <w:rsid w:val="0D224461"/>
    <w:rsid w:val="0D257797"/>
    <w:rsid w:val="0D5FEBBA"/>
    <w:rsid w:val="0D68128B"/>
    <w:rsid w:val="0D74D1A7"/>
    <w:rsid w:val="0D7BB218"/>
    <w:rsid w:val="0D8B5E17"/>
    <w:rsid w:val="0D9213D3"/>
    <w:rsid w:val="0D9A411D"/>
    <w:rsid w:val="0DA37A5D"/>
    <w:rsid w:val="0DAE2242"/>
    <w:rsid w:val="0DEE3CDA"/>
    <w:rsid w:val="0E3910C3"/>
    <w:rsid w:val="0E5A1EAB"/>
    <w:rsid w:val="0E5C2F46"/>
    <w:rsid w:val="0E9F15C9"/>
    <w:rsid w:val="0ECF0B4D"/>
    <w:rsid w:val="0ECF31BC"/>
    <w:rsid w:val="0EF56086"/>
    <w:rsid w:val="0EF561BF"/>
    <w:rsid w:val="0EF753FC"/>
    <w:rsid w:val="0EF848D4"/>
    <w:rsid w:val="0F0F3ED9"/>
    <w:rsid w:val="0F5FFE74"/>
    <w:rsid w:val="0F7F047A"/>
    <w:rsid w:val="0F7FB023"/>
    <w:rsid w:val="0F8BF231"/>
    <w:rsid w:val="0FB7C3BE"/>
    <w:rsid w:val="0FBAE06A"/>
    <w:rsid w:val="0FC56F4A"/>
    <w:rsid w:val="0FC770EF"/>
    <w:rsid w:val="0FDF2E8A"/>
    <w:rsid w:val="0FEDC515"/>
    <w:rsid w:val="0FF9B87D"/>
    <w:rsid w:val="0FFC234C"/>
    <w:rsid w:val="0FFD0E4E"/>
    <w:rsid w:val="10164028"/>
    <w:rsid w:val="10395CDE"/>
    <w:rsid w:val="104A11F0"/>
    <w:rsid w:val="1068777B"/>
    <w:rsid w:val="108A2907"/>
    <w:rsid w:val="10A21B7C"/>
    <w:rsid w:val="10EA4A94"/>
    <w:rsid w:val="11343D1B"/>
    <w:rsid w:val="115A3AE7"/>
    <w:rsid w:val="115F07B5"/>
    <w:rsid w:val="11B54A1C"/>
    <w:rsid w:val="11B95102"/>
    <w:rsid w:val="11B99041"/>
    <w:rsid w:val="11BE6979"/>
    <w:rsid w:val="11CF1D6F"/>
    <w:rsid w:val="120953D0"/>
    <w:rsid w:val="12125C61"/>
    <w:rsid w:val="12286CF5"/>
    <w:rsid w:val="12365711"/>
    <w:rsid w:val="129400A7"/>
    <w:rsid w:val="129E6B82"/>
    <w:rsid w:val="12B51704"/>
    <w:rsid w:val="12B92956"/>
    <w:rsid w:val="12BFF8ED"/>
    <w:rsid w:val="12CC3244"/>
    <w:rsid w:val="12CF23B0"/>
    <w:rsid w:val="12FF25F5"/>
    <w:rsid w:val="13186CB9"/>
    <w:rsid w:val="13276B4E"/>
    <w:rsid w:val="133D6535"/>
    <w:rsid w:val="134A6EC6"/>
    <w:rsid w:val="137F8A45"/>
    <w:rsid w:val="138535EB"/>
    <w:rsid w:val="13997E97"/>
    <w:rsid w:val="139F03AF"/>
    <w:rsid w:val="13B237D9"/>
    <w:rsid w:val="13C51009"/>
    <w:rsid w:val="13F30538"/>
    <w:rsid w:val="140601A8"/>
    <w:rsid w:val="140722C1"/>
    <w:rsid w:val="141B0D5D"/>
    <w:rsid w:val="143D6C29"/>
    <w:rsid w:val="147B125A"/>
    <w:rsid w:val="148233FE"/>
    <w:rsid w:val="14825371"/>
    <w:rsid w:val="149E0881"/>
    <w:rsid w:val="14CD5883"/>
    <w:rsid w:val="14D95421"/>
    <w:rsid w:val="150E39CE"/>
    <w:rsid w:val="15316025"/>
    <w:rsid w:val="15453690"/>
    <w:rsid w:val="15611B66"/>
    <w:rsid w:val="157F2EF1"/>
    <w:rsid w:val="158C3FED"/>
    <w:rsid w:val="15BF4EF8"/>
    <w:rsid w:val="15DABB6E"/>
    <w:rsid w:val="15E92780"/>
    <w:rsid w:val="15F1FFA6"/>
    <w:rsid w:val="15FBC248"/>
    <w:rsid w:val="15FBDFDC"/>
    <w:rsid w:val="161A671E"/>
    <w:rsid w:val="161D1948"/>
    <w:rsid w:val="16736F16"/>
    <w:rsid w:val="16811736"/>
    <w:rsid w:val="16BC4F62"/>
    <w:rsid w:val="16CE050F"/>
    <w:rsid w:val="16FA05AD"/>
    <w:rsid w:val="16FB8855"/>
    <w:rsid w:val="16FBDB91"/>
    <w:rsid w:val="16FF0079"/>
    <w:rsid w:val="170FEA22"/>
    <w:rsid w:val="1737966B"/>
    <w:rsid w:val="173D788C"/>
    <w:rsid w:val="174949EF"/>
    <w:rsid w:val="177C7AFB"/>
    <w:rsid w:val="177F7805"/>
    <w:rsid w:val="179C6202"/>
    <w:rsid w:val="17AE7905"/>
    <w:rsid w:val="17BB8817"/>
    <w:rsid w:val="17CD4ACF"/>
    <w:rsid w:val="17CF9239"/>
    <w:rsid w:val="17D5BDB4"/>
    <w:rsid w:val="17E52668"/>
    <w:rsid w:val="17F07F99"/>
    <w:rsid w:val="17FBC4B6"/>
    <w:rsid w:val="17FF89B5"/>
    <w:rsid w:val="17FFA443"/>
    <w:rsid w:val="18005F56"/>
    <w:rsid w:val="181D04AA"/>
    <w:rsid w:val="1837C1D4"/>
    <w:rsid w:val="184264C8"/>
    <w:rsid w:val="18BCDFD3"/>
    <w:rsid w:val="18F5A2BD"/>
    <w:rsid w:val="19092682"/>
    <w:rsid w:val="1935106B"/>
    <w:rsid w:val="19500C5E"/>
    <w:rsid w:val="19535FCF"/>
    <w:rsid w:val="19777B0A"/>
    <w:rsid w:val="199229F7"/>
    <w:rsid w:val="19935231"/>
    <w:rsid w:val="199A193F"/>
    <w:rsid w:val="19D050C5"/>
    <w:rsid w:val="19F67F68"/>
    <w:rsid w:val="1A795670"/>
    <w:rsid w:val="1ABED53A"/>
    <w:rsid w:val="1ADF57AE"/>
    <w:rsid w:val="1AF8B1B8"/>
    <w:rsid w:val="1AFF4FAE"/>
    <w:rsid w:val="1AFF6C9D"/>
    <w:rsid w:val="1B2738A8"/>
    <w:rsid w:val="1B37D1D4"/>
    <w:rsid w:val="1B4B0084"/>
    <w:rsid w:val="1B4F5FB3"/>
    <w:rsid w:val="1B7E01C3"/>
    <w:rsid w:val="1B93301D"/>
    <w:rsid w:val="1BBA5358"/>
    <w:rsid w:val="1BBD4BBC"/>
    <w:rsid w:val="1BBFAE88"/>
    <w:rsid w:val="1BD279C3"/>
    <w:rsid w:val="1BD33D0E"/>
    <w:rsid w:val="1BED6E76"/>
    <w:rsid w:val="1BEE4AF4"/>
    <w:rsid w:val="1BFBD9FB"/>
    <w:rsid w:val="1BFC236D"/>
    <w:rsid w:val="1BFC3EB2"/>
    <w:rsid w:val="1BFD23EE"/>
    <w:rsid w:val="1BFD462A"/>
    <w:rsid w:val="1BFF065B"/>
    <w:rsid w:val="1BFFFDCB"/>
    <w:rsid w:val="1C076854"/>
    <w:rsid w:val="1C2FEFAE"/>
    <w:rsid w:val="1C554505"/>
    <w:rsid w:val="1C591760"/>
    <w:rsid w:val="1C5E6542"/>
    <w:rsid w:val="1CC0793B"/>
    <w:rsid w:val="1CEB6B9D"/>
    <w:rsid w:val="1CEF3AC7"/>
    <w:rsid w:val="1D214A28"/>
    <w:rsid w:val="1D57DD86"/>
    <w:rsid w:val="1D593929"/>
    <w:rsid w:val="1D5B272B"/>
    <w:rsid w:val="1D7038DF"/>
    <w:rsid w:val="1D7517F6"/>
    <w:rsid w:val="1D7F1B8A"/>
    <w:rsid w:val="1DB1081B"/>
    <w:rsid w:val="1DBDC173"/>
    <w:rsid w:val="1DCB0571"/>
    <w:rsid w:val="1DF76BB3"/>
    <w:rsid w:val="1DFB64B3"/>
    <w:rsid w:val="1DFBD944"/>
    <w:rsid w:val="1DFEEAFB"/>
    <w:rsid w:val="1E055BD9"/>
    <w:rsid w:val="1E2BB441"/>
    <w:rsid w:val="1E5C42FA"/>
    <w:rsid w:val="1E639583"/>
    <w:rsid w:val="1E6D305D"/>
    <w:rsid w:val="1E7E6DE6"/>
    <w:rsid w:val="1E9B6652"/>
    <w:rsid w:val="1E9F520F"/>
    <w:rsid w:val="1EBC73C3"/>
    <w:rsid w:val="1ECA5AB4"/>
    <w:rsid w:val="1ED12157"/>
    <w:rsid w:val="1ED91E09"/>
    <w:rsid w:val="1EE3A3A3"/>
    <w:rsid w:val="1EFF2272"/>
    <w:rsid w:val="1F0647FD"/>
    <w:rsid w:val="1F151AEE"/>
    <w:rsid w:val="1F1FBEEE"/>
    <w:rsid w:val="1F59465C"/>
    <w:rsid w:val="1F790DFA"/>
    <w:rsid w:val="1F7E1F38"/>
    <w:rsid w:val="1F8E757B"/>
    <w:rsid w:val="1F9389CA"/>
    <w:rsid w:val="1F977A8B"/>
    <w:rsid w:val="1FAE6668"/>
    <w:rsid w:val="1FAE9BDA"/>
    <w:rsid w:val="1FBAECC7"/>
    <w:rsid w:val="1FBDA831"/>
    <w:rsid w:val="1FDE3810"/>
    <w:rsid w:val="1FDFE7E2"/>
    <w:rsid w:val="1FE93016"/>
    <w:rsid w:val="1FEC5EBA"/>
    <w:rsid w:val="1FEE9CC8"/>
    <w:rsid w:val="1FEFD108"/>
    <w:rsid w:val="1FF5DBD8"/>
    <w:rsid w:val="1FF77A92"/>
    <w:rsid w:val="1FF7F13F"/>
    <w:rsid w:val="1FFB7663"/>
    <w:rsid w:val="1FFCB957"/>
    <w:rsid w:val="1FFD48A6"/>
    <w:rsid w:val="1FFD681F"/>
    <w:rsid w:val="1FFE6279"/>
    <w:rsid w:val="1FFF071D"/>
    <w:rsid w:val="1FFF2A31"/>
    <w:rsid w:val="1FFF9ACD"/>
    <w:rsid w:val="1FFFFFA4"/>
    <w:rsid w:val="202211E7"/>
    <w:rsid w:val="202E331D"/>
    <w:rsid w:val="203C251C"/>
    <w:rsid w:val="208F40DB"/>
    <w:rsid w:val="20FF194B"/>
    <w:rsid w:val="212F1359"/>
    <w:rsid w:val="213B592B"/>
    <w:rsid w:val="217EA1A4"/>
    <w:rsid w:val="220A607F"/>
    <w:rsid w:val="22103054"/>
    <w:rsid w:val="221D54C4"/>
    <w:rsid w:val="223F56A5"/>
    <w:rsid w:val="22F23F8E"/>
    <w:rsid w:val="22F4732F"/>
    <w:rsid w:val="232403B6"/>
    <w:rsid w:val="232536E0"/>
    <w:rsid w:val="23507361"/>
    <w:rsid w:val="236C360E"/>
    <w:rsid w:val="23736058"/>
    <w:rsid w:val="23737E60"/>
    <w:rsid w:val="237F5176"/>
    <w:rsid w:val="23954FDC"/>
    <w:rsid w:val="23BF556E"/>
    <w:rsid w:val="23FF6735"/>
    <w:rsid w:val="241817B0"/>
    <w:rsid w:val="242169FA"/>
    <w:rsid w:val="24217FC7"/>
    <w:rsid w:val="242D10C9"/>
    <w:rsid w:val="24335FAF"/>
    <w:rsid w:val="24352BF0"/>
    <w:rsid w:val="24773619"/>
    <w:rsid w:val="247C0C70"/>
    <w:rsid w:val="247C41EE"/>
    <w:rsid w:val="24942088"/>
    <w:rsid w:val="24B64BAC"/>
    <w:rsid w:val="24DB4F3A"/>
    <w:rsid w:val="24F71943"/>
    <w:rsid w:val="251012F5"/>
    <w:rsid w:val="25737A9A"/>
    <w:rsid w:val="258640B1"/>
    <w:rsid w:val="25AF4AD4"/>
    <w:rsid w:val="25C32EFF"/>
    <w:rsid w:val="25CA4341"/>
    <w:rsid w:val="25D404A5"/>
    <w:rsid w:val="261C1944"/>
    <w:rsid w:val="262C6AEB"/>
    <w:rsid w:val="264164C5"/>
    <w:rsid w:val="264C51BA"/>
    <w:rsid w:val="26591EF2"/>
    <w:rsid w:val="26600B7A"/>
    <w:rsid w:val="267934AE"/>
    <w:rsid w:val="26BF7369"/>
    <w:rsid w:val="26CC2A9B"/>
    <w:rsid w:val="26D5C146"/>
    <w:rsid w:val="26D7CCAC"/>
    <w:rsid w:val="26DFCC24"/>
    <w:rsid w:val="26E215C2"/>
    <w:rsid w:val="26FE49BA"/>
    <w:rsid w:val="26FF0A38"/>
    <w:rsid w:val="273C9F95"/>
    <w:rsid w:val="27440B6D"/>
    <w:rsid w:val="274819D6"/>
    <w:rsid w:val="274E4FB9"/>
    <w:rsid w:val="27727629"/>
    <w:rsid w:val="27AE5DFE"/>
    <w:rsid w:val="27B3F13F"/>
    <w:rsid w:val="27BC5486"/>
    <w:rsid w:val="27CA1B62"/>
    <w:rsid w:val="27CF050A"/>
    <w:rsid w:val="27CF64B8"/>
    <w:rsid w:val="27CF9F71"/>
    <w:rsid w:val="27DABB39"/>
    <w:rsid w:val="27E7FDB5"/>
    <w:rsid w:val="27EA8C62"/>
    <w:rsid w:val="27EAC34F"/>
    <w:rsid w:val="27FD3E10"/>
    <w:rsid w:val="280D6300"/>
    <w:rsid w:val="281A498B"/>
    <w:rsid w:val="28687134"/>
    <w:rsid w:val="288D481D"/>
    <w:rsid w:val="28BF9ABA"/>
    <w:rsid w:val="28C808D2"/>
    <w:rsid w:val="28EF1E91"/>
    <w:rsid w:val="28FE20C6"/>
    <w:rsid w:val="29306C3B"/>
    <w:rsid w:val="295D235D"/>
    <w:rsid w:val="296A06AD"/>
    <w:rsid w:val="296F98B3"/>
    <w:rsid w:val="298E7B48"/>
    <w:rsid w:val="29AA6C11"/>
    <w:rsid w:val="29AC112B"/>
    <w:rsid w:val="29BE5677"/>
    <w:rsid w:val="29D7AA74"/>
    <w:rsid w:val="29E5811E"/>
    <w:rsid w:val="29FF9B26"/>
    <w:rsid w:val="29FFA21E"/>
    <w:rsid w:val="2A1F5379"/>
    <w:rsid w:val="2A227C08"/>
    <w:rsid w:val="2A660553"/>
    <w:rsid w:val="2A700D1E"/>
    <w:rsid w:val="2A751DB3"/>
    <w:rsid w:val="2A776C60"/>
    <w:rsid w:val="2A7AF7CF"/>
    <w:rsid w:val="2A7CD7D5"/>
    <w:rsid w:val="2A9668AD"/>
    <w:rsid w:val="2A9E7EA6"/>
    <w:rsid w:val="2AAC548F"/>
    <w:rsid w:val="2AD561D6"/>
    <w:rsid w:val="2AD74092"/>
    <w:rsid w:val="2ADC6EA6"/>
    <w:rsid w:val="2B0EDB31"/>
    <w:rsid w:val="2B232E0A"/>
    <w:rsid w:val="2B627ED9"/>
    <w:rsid w:val="2B722483"/>
    <w:rsid w:val="2B7F1FF9"/>
    <w:rsid w:val="2B8DFFE0"/>
    <w:rsid w:val="2BBBB3CF"/>
    <w:rsid w:val="2BBD0990"/>
    <w:rsid w:val="2BDB224A"/>
    <w:rsid w:val="2BE7C01A"/>
    <w:rsid w:val="2BF1411F"/>
    <w:rsid w:val="2BFDA5B4"/>
    <w:rsid w:val="2BFE8035"/>
    <w:rsid w:val="2BFF49F8"/>
    <w:rsid w:val="2C180B0A"/>
    <w:rsid w:val="2C212347"/>
    <w:rsid w:val="2C377432"/>
    <w:rsid w:val="2C4B174F"/>
    <w:rsid w:val="2C7C7C88"/>
    <w:rsid w:val="2C7DC969"/>
    <w:rsid w:val="2CAB1DB7"/>
    <w:rsid w:val="2CBD31E1"/>
    <w:rsid w:val="2CBF89FD"/>
    <w:rsid w:val="2CC11FA5"/>
    <w:rsid w:val="2CE72E8A"/>
    <w:rsid w:val="2D291944"/>
    <w:rsid w:val="2D3074CD"/>
    <w:rsid w:val="2D3B002C"/>
    <w:rsid w:val="2D581E2A"/>
    <w:rsid w:val="2D6FD39D"/>
    <w:rsid w:val="2D7E2887"/>
    <w:rsid w:val="2DBFCD78"/>
    <w:rsid w:val="2DCE554B"/>
    <w:rsid w:val="2DE34123"/>
    <w:rsid w:val="2DEA19D2"/>
    <w:rsid w:val="2DF628F5"/>
    <w:rsid w:val="2DFF163E"/>
    <w:rsid w:val="2DFFA5D1"/>
    <w:rsid w:val="2E2A5EDD"/>
    <w:rsid w:val="2E5F5AD6"/>
    <w:rsid w:val="2E665540"/>
    <w:rsid w:val="2E6E14CD"/>
    <w:rsid w:val="2E6ED34A"/>
    <w:rsid w:val="2E751CA0"/>
    <w:rsid w:val="2E922C5A"/>
    <w:rsid w:val="2E9D5799"/>
    <w:rsid w:val="2EA74699"/>
    <w:rsid w:val="2EBB1193"/>
    <w:rsid w:val="2EBF67A1"/>
    <w:rsid w:val="2EBF9E2F"/>
    <w:rsid w:val="2EDC2D7A"/>
    <w:rsid w:val="2EE2371B"/>
    <w:rsid w:val="2EE30569"/>
    <w:rsid w:val="2EEB9ECA"/>
    <w:rsid w:val="2EF76C7D"/>
    <w:rsid w:val="2EFBF555"/>
    <w:rsid w:val="2F0F2D10"/>
    <w:rsid w:val="2F105C03"/>
    <w:rsid w:val="2F452B6F"/>
    <w:rsid w:val="2F4B41FB"/>
    <w:rsid w:val="2F5238FA"/>
    <w:rsid w:val="2F71D139"/>
    <w:rsid w:val="2F72FFF3"/>
    <w:rsid w:val="2F75776F"/>
    <w:rsid w:val="2F7795F1"/>
    <w:rsid w:val="2F7A14CD"/>
    <w:rsid w:val="2F9859CC"/>
    <w:rsid w:val="2F9D6DC6"/>
    <w:rsid w:val="2FA32E43"/>
    <w:rsid w:val="2FA72623"/>
    <w:rsid w:val="2FAC7EFA"/>
    <w:rsid w:val="2FB76A81"/>
    <w:rsid w:val="2FBB46D5"/>
    <w:rsid w:val="2FBBC3A6"/>
    <w:rsid w:val="2FBC0D91"/>
    <w:rsid w:val="2FBE6355"/>
    <w:rsid w:val="2FBEBFFB"/>
    <w:rsid w:val="2FD73649"/>
    <w:rsid w:val="2FDB9DB8"/>
    <w:rsid w:val="2FDC6090"/>
    <w:rsid w:val="2FDFB205"/>
    <w:rsid w:val="2FDFC525"/>
    <w:rsid w:val="2FDFD09D"/>
    <w:rsid w:val="2FE64C1E"/>
    <w:rsid w:val="2FE7BA79"/>
    <w:rsid w:val="2FF2A562"/>
    <w:rsid w:val="2FF546F3"/>
    <w:rsid w:val="2FF63A0B"/>
    <w:rsid w:val="2FF754CE"/>
    <w:rsid w:val="2FF9794B"/>
    <w:rsid w:val="2FFB8215"/>
    <w:rsid w:val="2FFBAC7A"/>
    <w:rsid w:val="2FFBFB1F"/>
    <w:rsid w:val="2FFC04A6"/>
    <w:rsid w:val="2FFE8484"/>
    <w:rsid w:val="2FFEF0A1"/>
    <w:rsid w:val="2FFF14BD"/>
    <w:rsid w:val="2FFF3E44"/>
    <w:rsid w:val="2FFF521A"/>
    <w:rsid w:val="303E427D"/>
    <w:rsid w:val="30527BA3"/>
    <w:rsid w:val="30CD721E"/>
    <w:rsid w:val="30CE1A6B"/>
    <w:rsid w:val="30E90421"/>
    <w:rsid w:val="31022861"/>
    <w:rsid w:val="312C0256"/>
    <w:rsid w:val="31310E0B"/>
    <w:rsid w:val="313706B4"/>
    <w:rsid w:val="31556B12"/>
    <w:rsid w:val="31633245"/>
    <w:rsid w:val="316A69D4"/>
    <w:rsid w:val="316FA636"/>
    <w:rsid w:val="317A2B8C"/>
    <w:rsid w:val="31A266EB"/>
    <w:rsid w:val="31D4251F"/>
    <w:rsid w:val="31D7CDB1"/>
    <w:rsid w:val="31DE1ABA"/>
    <w:rsid w:val="320F06AF"/>
    <w:rsid w:val="326B6212"/>
    <w:rsid w:val="3294676B"/>
    <w:rsid w:val="32BBF909"/>
    <w:rsid w:val="32E60D73"/>
    <w:rsid w:val="32EFDD48"/>
    <w:rsid w:val="32F65393"/>
    <w:rsid w:val="32F6C0B4"/>
    <w:rsid w:val="32FF5B68"/>
    <w:rsid w:val="33157E98"/>
    <w:rsid w:val="3332591F"/>
    <w:rsid w:val="33423630"/>
    <w:rsid w:val="335E831A"/>
    <w:rsid w:val="33671697"/>
    <w:rsid w:val="336B275D"/>
    <w:rsid w:val="336D5116"/>
    <w:rsid w:val="337BED4C"/>
    <w:rsid w:val="337F4EDF"/>
    <w:rsid w:val="33B6621C"/>
    <w:rsid w:val="33EAD994"/>
    <w:rsid w:val="33ED410F"/>
    <w:rsid w:val="33ED940C"/>
    <w:rsid w:val="33EF9451"/>
    <w:rsid w:val="33FEF994"/>
    <w:rsid w:val="34151783"/>
    <w:rsid w:val="34353C78"/>
    <w:rsid w:val="346E7A64"/>
    <w:rsid w:val="346F635B"/>
    <w:rsid w:val="34742CAB"/>
    <w:rsid w:val="3481147E"/>
    <w:rsid w:val="348B0C4E"/>
    <w:rsid w:val="34CC633A"/>
    <w:rsid w:val="34CFFAFF"/>
    <w:rsid w:val="34D91B70"/>
    <w:rsid w:val="34E61280"/>
    <w:rsid w:val="34FD58F2"/>
    <w:rsid w:val="34FF123B"/>
    <w:rsid w:val="352E0AA9"/>
    <w:rsid w:val="35326BE7"/>
    <w:rsid w:val="3576F02F"/>
    <w:rsid w:val="357F8224"/>
    <w:rsid w:val="357FD0FA"/>
    <w:rsid w:val="358D6B1B"/>
    <w:rsid w:val="359F1F91"/>
    <w:rsid w:val="35ABCAA4"/>
    <w:rsid w:val="35BB7208"/>
    <w:rsid w:val="35DF2849"/>
    <w:rsid w:val="35DFE905"/>
    <w:rsid w:val="35EB1E8E"/>
    <w:rsid w:val="35EF115B"/>
    <w:rsid w:val="35FEF3AE"/>
    <w:rsid w:val="35FF5A4C"/>
    <w:rsid w:val="35FFA004"/>
    <w:rsid w:val="3602420D"/>
    <w:rsid w:val="3635F3B1"/>
    <w:rsid w:val="366F635F"/>
    <w:rsid w:val="36D33B0C"/>
    <w:rsid w:val="36ED885A"/>
    <w:rsid w:val="36FCED04"/>
    <w:rsid w:val="373ADFD1"/>
    <w:rsid w:val="374A2B32"/>
    <w:rsid w:val="3757518F"/>
    <w:rsid w:val="375FABEF"/>
    <w:rsid w:val="376F513C"/>
    <w:rsid w:val="377B0B8F"/>
    <w:rsid w:val="377EA64D"/>
    <w:rsid w:val="377F6E8C"/>
    <w:rsid w:val="378F3745"/>
    <w:rsid w:val="37A663E1"/>
    <w:rsid w:val="37A86280"/>
    <w:rsid w:val="37AC19F2"/>
    <w:rsid w:val="37AE42DA"/>
    <w:rsid w:val="37BAA6F5"/>
    <w:rsid w:val="37BAFF71"/>
    <w:rsid w:val="37BC001F"/>
    <w:rsid w:val="37BE4161"/>
    <w:rsid w:val="37BE9436"/>
    <w:rsid w:val="37BF125C"/>
    <w:rsid w:val="37C0DCDE"/>
    <w:rsid w:val="37D19077"/>
    <w:rsid w:val="37D57C0A"/>
    <w:rsid w:val="37DD0429"/>
    <w:rsid w:val="37DF2696"/>
    <w:rsid w:val="37DF563E"/>
    <w:rsid w:val="37EE0274"/>
    <w:rsid w:val="37EF54C8"/>
    <w:rsid w:val="37F7451F"/>
    <w:rsid w:val="37FA54B8"/>
    <w:rsid w:val="37FC3A42"/>
    <w:rsid w:val="37FD4DD2"/>
    <w:rsid w:val="37FE666A"/>
    <w:rsid w:val="37FED38E"/>
    <w:rsid w:val="37FF33C0"/>
    <w:rsid w:val="37FF6418"/>
    <w:rsid w:val="38860557"/>
    <w:rsid w:val="3892EBA6"/>
    <w:rsid w:val="38A149DD"/>
    <w:rsid w:val="38C96A1B"/>
    <w:rsid w:val="38F3D02A"/>
    <w:rsid w:val="38FAAB0A"/>
    <w:rsid w:val="39071A37"/>
    <w:rsid w:val="39302E1C"/>
    <w:rsid w:val="393F9AEF"/>
    <w:rsid w:val="394FBB60"/>
    <w:rsid w:val="395FE2B9"/>
    <w:rsid w:val="398446DB"/>
    <w:rsid w:val="399E3CB2"/>
    <w:rsid w:val="39AD18D9"/>
    <w:rsid w:val="39B32775"/>
    <w:rsid w:val="39BC11CD"/>
    <w:rsid w:val="39EA645D"/>
    <w:rsid w:val="39FD6892"/>
    <w:rsid w:val="39FDA61A"/>
    <w:rsid w:val="39FDE584"/>
    <w:rsid w:val="39FE49DF"/>
    <w:rsid w:val="39FFB84A"/>
    <w:rsid w:val="3A130AFA"/>
    <w:rsid w:val="3A79C2D4"/>
    <w:rsid w:val="3A880807"/>
    <w:rsid w:val="3A8E52D3"/>
    <w:rsid w:val="3A991A5B"/>
    <w:rsid w:val="3A9B968E"/>
    <w:rsid w:val="3A9E0368"/>
    <w:rsid w:val="3ABD45B6"/>
    <w:rsid w:val="3ABF195A"/>
    <w:rsid w:val="3ABF9AED"/>
    <w:rsid w:val="3AE56081"/>
    <w:rsid w:val="3AEB52DE"/>
    <w:rsid w:val="3AF35303"/>
    <w:rsid w:val="3AF36A35"/>
    <w:rsid w:val="3AFF51A4"/>
    <w:rsid w:val="3B160A75"/>
    <w:rsid w:val="3B368876"/>
    <w:rsid w:val="3B3722D3"/>
    <w:rsid w:val="3B3DCAF5"/>
    <w:rsid w:val="3B3FC866"/>
    <w:rsid w:val="3B4E0A36"/>
    <w:rsid w:val="3B53197A"/>
    <w:rsid w:val="3B573F73"/>
    <w:rsid w:val="3B7301CE"/>
    <w:rsid w:val="3B7703B9"/>
    <w:rsid w:val="3B7B9FED"/>
    <w:rsid w:val="3B7FA082"/>
    <w:rsid w:val="3BA1E931"/>
    <w:rsid w:val="3BA3433E"/>
    <w:rsid w:val="3BA5FA74"/>
    <w:rsid w:val="3BB17C9B"/>
    <w:rsid w:val="3BBAF3FC"/>
    <w:rsid w:val="3BBF9900"/>
    <w:rsid w:val="3BC91788"/>
    <w:rsid w:val="3BD14CFE"/>
    <w:rsid w:val="3BD55228"/>
    <w:rsid w:val="3BEF23CC"/>
    <w:rsid w:val="3BF20071"/>
    <w:rsid w:val="3BF44C31"/>
    <w:rsid w:val="3BF5B59C"/>
    <w:rsid w:val="3BF75A87"/>
    <w:rsid w:val="3BF761AE"/>
    <w:rsid w:val="3BF78DE8"/>
    <w:rsid w:val="3BF89AF4"/>
    <w:rsid w:val="3BFF3360"/>
    <w:rsid w:val="3BFF4AF1"/>
    <w:rsid w:val="3BFF94F9"/>
    <w:rsid w:val="3BFFD4FC"/>
    <w:rsid w:val="3C0B7B0F"/>
    <w:rsid w:val="3C0F2786"/>
    <w:rsid w:val="3C2573B6"/>
    <w:rsid w:val="3C412CE3"/>
    <w:rsid w:val="3C4B76AA"/>
    <w:rsid w:val="3C751A04"/>
    <w:rsid w:val="3CBD4893"/>
    <w:rsid w:val="3CCF145E"/>
    <w:rsid w:val="3CCF4246"/>
    <w:rsid w:val="3CD11B05"/>
    <w:rsid w:val="3CE5054F"/>
    <w:rsid w:val="3CE7B8EB"/>
    <w:rsid w:val="3CEA50EE"/>
    <w:rsid w:val="3CEF64E8"/>
    <w:rsid w:val="3CF5D085"/>
    <w:rsid w:val="3CF6607F"/>
    <w:rsid w:val="3CF749E7"/>
    <w:rsid w:val="3CFD9430"/>
    <w:rsid w:val="3CFEE43C"/>
    <w:rsid w:val="3CFFBA93"/>
    <w:rsid w:val="3D056978"/>
    <w:rsid w:val="3D077682"/>
    <w:rsid w:val="3D0C3ED3"/>
    <w:rsid w:val="3D0F0588"/>
    <w:rsid w:val="3D3F6A9A"/>
    <w:rsid w:val="3D3F890F"/>
    <w:rsid w:val="3D433FFC"/>
    <w:rsid w:val="3D470BB3"/>
    <w:rsid w:val="3D491DE3"/>
    <w:rsid w:val="3D64FB03"/>
    <w:rsid w:val="3D767346"/>
    <w:rsid w:val="3D7E773A"/>
    <w:rsid w:val="3D7FAE0D"/>
    <w:rsid w:val="3D8F8C72"/>
    <w:rsid w:val="3DAF59F7"/>
    <w:rsid w:val="3DBBFAC8"/>
    <w:rsid w:val="3DBD1E79"/>
    <w:rsid w:val="3DBD4402"/>
    <w:rsid w:val="3DBE018E"/>
    <w:rsid w:val="3DBF02A7"/>
    <w:rsid w:val="3DBF3305"/>
    <w:rsid w:val="3DBFE186"/>
    <w:rsid w:val="3DC04944"/>
    <w:rsid w:val="3DDE56A0"/>
    <w:rsid w:val="3DE4347B"/>
    <w:rsid w:val="3DEF11F8"/>
    <w:rsid w:val="3DEF31E7"/>
    <w:rsid w:val="3DF1FC13"/>
    <w:rsid w:val="3DF4F41E"/>
    <w:rsid w:val="3DFA0437"/>
    <w:rsid w:val="3DFABBA7"/>
    <w:rsid w:val="3DFB28C7"/>
    <w:rsid w:val="3DFD0292"/>
    <w:rsid w:val="3DFE0830"/>
    <w:rsid w:val="3DFE39BA"/>
    <w:rsid w:val="3DFE5D2E"/>
    <w:rsid w:val="3DFF1207"/>
    <w:rsid w:val="3DFFE280"/>
    <w:rsid w:val="3E3FC130"/>
    <w:rsid w:val="3E5F1635"/>
    <w:rsid w:val="3E650506"/>
    <w:rsid w:val="3E69326E"/>
    <w:rsid w:val="3E6E18B9"/>
    <w:rsid w:val="3E6E7090"/>
    <w:rsid w:val="3E7772C0"/>
    <w:rsid w:val="3E779A0E"/>
    <w:rsid w:val="3E77BF2D"/>
    <w:rsid w:val="3E7DB60F"/>
    <w:rsid w:val="3E7FB849"/>
    <w:rsid w:val="3E7FC0FF"/>
    <w:rsid w:val="3E803EB5"/>
    <w:rsid w:val="3E857683"/>
    <w:rsid w:val="3E882BC2"/>
    <w:rsid w:val="3E9673F4"/>
    <w:rsid w:val="3E9DB016"/>
    <w:rsid w:val="3EB1364B"/>
    <w:rsid w:val="3EBE8AC7"/>
    <w:rsid w:val="3EBF460F"/>
    <w:rsid w:val="3EC25B4A"/>
    <w:rsid w:val="3ECF79DF"/>
    <w:rsid w:val="3ED92257"/>
    <w:rsid w:val="3EDB8EDF"/>
    <w:rsid w:val="3EE23193"/>
    <w:rsid w:val="3EE7BCC4"/>
    <w:rsid w:val="3EEB7A9B"/>
    <w:rsid w:val="3EEC7B3B"/>
    <w:rsid w:val="3EEF864E"/>
    <w:rsid w:val="3EF60D45"/>
    <w:rsid w:val="3EF73239"/>
    <w:rsid w:val="3EF77659"/>
    <w:rsid w:val="3EF7CB57"/>
    <w:rsid w:val="3EFB6FBD"/>
    <w:rsid w:val="3EFCD427"/>
    <w:rsid w:val="3EFD60D2"/>
    <w:rsid w:val="3EFDF1A9"/>
    <w:rsid w:val="3EFE3F99"/>
    <w:rsid w:val="3EFEAA52"/>
    <w:rsid w:val="3EFEECC4"/>
    <w:rsid w:val="3EFF4984"/>
    <w:rsid w:val="3EFF9A41"/>
    <w:rsid w:val="3EFFCCCA"/>
    <w:rsid w:val="3EFFE5CB"/>
    <w:rsid w:val="3F017702"/>
    <w:rsid w:val="3F0240B2"/>
    <w:rsid w:val="3F175E39"/>
    <w:rsid w:val="3F1A517C"/>
    <w:rsid w:val="3F1D3B94"/>
    <w:rsid w:val="3F1E8053"/>
    <w:rsid w:val="3F1F6A32"/>
    <w:rsid w:val="3F226CC4"/>
    <w:rsid w:val="3F273954"/>
    <w:rsid w:val="3F3F3AB6"/>
    <w:rsid w:val="3F3F69D7"/>
    <w:rsid w:val="3F3F8173"/>
    <w:rsid w:val="3F4020D7"/>
    <w:rsid w:val="3F4F9A12"/>
    <w:rsid w:val="3F54E3C0"/>
    <w:rsid w:val="3F5CEA87"/>
    <w:rsid w:val="3F5E2055"/>
    <w:rsid w:val="3F650164"/>
    <w:rsid w:val="3F6D36BA"/>
    <w:rsid w:val="3F6E78F9"/>
    <w:rsid w:val="3F6F4811"/>
    <w:rsid w:val="3F6F8182"/>
    <w:rsid w:val="3F78A495"/>
    <w:rsid w:val="3F79DDBE"/>
    <w:rsid w:val="3F7BD04E"/>
    <w:rsid w:val="3F7BF808"/>
    <w:rsid w:val="3F7BFD56"/>
    <w:rsid w:val="3F7D09D0"/>
    <w:rsid w:val="3F7D8E54"/>
    <w:rsid w:val="3F7E603C"/>
    <w:rsid w:val="3F7EB9D3"/>
    <w:rsid w:val="3F7EDFA9"/>
    <w:rsid w:val="3F7F1BCF"/>
    <w:rsid w:val="3F7F4CA0"/>
    <w:rsid w:val="3F7F73CE"/>
    <w:rsid w:val="3F7F930E"/>
    <w:rsid w:val="3F9A41FE"/>
    <w:rsid w:val="3F9A8E0B"/>
    <w:rsid w:val="3F9D7F8B"/>
    <w:rsid w:val="3FAE8ED0"/>
    <w:rsid w:val="3FAEFB6D"/>
    <w:rsid w:val="3FAF08F0"/>
    <w:rsid w:val="3FAFA8BF"/>
    <w:rsid w:val="3FB688CE"/>
    <w:rsid w:val="3FB70A5D"/>
    <w:rsid w:val="3FB7376E"/>
    <w:rsid w:val="3FB7F82E"/>
    <w:rsid w:val="3FB81D9C"/>
    <w:rsid w:val="3FBF0F9B"/>
    <w:rsid w:val="3FBF60C1"/>
    <w:rsid w:val="3FBF74BA"/>
    <w:rsid w:val="3FC6087C"/>
    <w:rsid w:val="3FCF593F"/>
    <w:rsid w:val="3FD5001E"/>
    <w:rsid w:val="3FD50C18"/>
    <w:rsid w:val="3FD71C28"/>
    <w:rsid w:val="3FD77D46"/>
    <w:rsid w:val="3FD94619"/>
    <w:rsid w:val="3FDD26CD"/>
    <w:rsid w:val="3FDD30FB"/>
    <w:rsid w:val="3FDD8201"/>
    <w:rsid w:val="3FDF4A8E"/>
    <w:rsid w:val="3FDF65AE"/>
    <w:rsid w:val="3FDFE2D4"/>
    <w:rsid w:val="3FE14700"/>
    <w:rsid w:val="3FE5FE5E"/>
    <w:rsid w:val="3FE74512"/>
    <w:rsid w:val="3FE7AE21"/>
    <w:rsid w:val="3FE9057D"/>
    <w:rsid w:val="3FEA1254"/>
    <w:rsid w:val="3FEA757F"/>
    <w:rsid w:val="3FEDF7DE"/>
    <w:rsid w:val="3FEEBF27"/>
    <w:rsid w:val="3FEEFA8E"/>
    <w:rsid w:val="3FEF0A93"/>
    <w:rsid w:val="3FEF55D6"/>
    <w:rsid w:val="3FEF5D65"/>
    <w:rsid w:val="3FEF778F"/>
    <w:rsid w:val="3FEFD216"/>
    <w:rsid w:val="3FF2F4AE"/>
    <w:rsid w:val="3FF3161D"/>
    <w:rsid w:val="3FF3C5AF"/>
    <w:rsid w:val="3FF5398B"/>
    <w:rsid w:val="3FF72874"/>
    <w:rsid w:val="3FF7D75E"/>
    <w:rsid w:val="3FFB321B"/>
    <w:rsid w:val="3FFB43B4"/>
    <w:rsid w:val="3FFB7BB8"/>
    <w:rsid w:val="3FFB986E"/>
    <w:rsid w:val="3FFBB13A"/>
    <w:rsid w:val="3FFD1E3D"/>
    <w:rsid w:val="3FFD7C27"/>
    <w:rsid w:val="3FFDAFAF"/>
    <w:rsid w:val="3FFE0E49"/>
    <w:rsid w:val="3FFE1079"/>
    <w:rsid w:val="3FFE82EE"/>
    <w:rsid w:val="3FFEA31C"/>
    <w:rsid w:val="3FFECB16"/>
    <w:rsid w:val="3FFF1606"/>
    <w:rsid w:val="3FFF168B"/>
    <w:rsid w:val="3FFF1C27"/>
    <w:rsid w:val="3FFF3B73"/>
    <w:rsid w:val="3FFF63AB"/>
    <w:rsid w:val="3FFF7FF9"/>
    <w:rsid w:val="3FFF8FAE"/>
    <w:rsid w:val="3FFFA2E7"/>
    <w:rsid w:val="3FFFB1D8"/>
    <w:rsid w:val="3FFFC4B1"/>
    <w:rsid w:val="3FFFCA17"/>
    <w:rsid w:val="401B1CB2"/>
    <w:rsid w:val="402D54A3"/>
    <w:rsid w:val="404E5DFD"/>
    <w:rsid w:val="405254FF"/>
    <w:rsid w:val="40AF3889"/>
    <w:rsid w:val="40FB47F7"/>
    <w:rsid w:val="414D46A6"/>
    <w:rsid w:val="415013F5"/>
    <w:rsid w:val="41692CB9"/>
    <w:rsid w:val="416FEA54"/>
    <w:rsid w:val="417A5C5F"/>
    <w:rsid w:val="419F1601"/>
    <w:rsid w:val="41A87E5D"/>
    <w:rsid w:val="41BB5D9E"/>
    <w:rsid w:val="41C96C3A"/>
    <w:rsid w:val="41DC2210"/>
    <w:rsid w:val="41FF19C3"/>
    <w:rsid w:val="42055EA4"/>
    <w:rsid w:val="423073C0"/>
    <w:rsid w:val="42337C35"/>
    <w:rsid w:val="42497C96"/>
    <w:rsid w:val="42912FC9"/>
    <w:rsid w:val="42DB4D53"/>
    <w:rsid w:val="42FB5C12"/>
    <w:rsid w:val="42FD7770"/>
    <w:rsid w:val="431D3C96"/>
    <w:rsid w:val="433824F2"/>
    <w:rsid w:val="43402770"/>
    <w:rsid w:val="434A0AB9"/>
    <w:rsid w:val="437541F0"/>
    <w:rsid w:val="439F248C"/>
    <w:rsid w:val="43BFC840"/>
    <w:rsid w:val="43C1426F"/>
    <w:rsid w:val="43C56DAA"/>
    <w:rsid w:val="43D32954"/>
    <w:rsid w:val="43F73EB8"/>
    <w:rsid w:val="43F83BBD"/>
    <w:rsid w:val="43FDB2E3"/>
    <w:rsid w:val="440D0CA9"/>
    <w:rsid w:val="44457B66"/>
    <w:rsid w:val="44460753"/>
    <w:rsid w:val="449A0190"/>
    <w:rsid w:val="44A41461"/>
    <w:rsid w:val="44B23A9A"/>
    <w:rsid w:val="44CF515B"/>
    <w:rsid w:val="44FFF395"/>
    <w:rsid w:val="450B4F10"/>
    <w:rsid w:val="451F313F"/>
    <w:rsid w:val="453E768B"/>
    <w:rsid w:val="453F277B"/>
    <w:rsid w:val="456FC307"/>
    <w:rsid w:val="459E2A4C"/>
    <w:rsid w:val="45A67036"/>
    <w:rsid w:val="45B6B364"/>
    <w:rsid w:val="45DF7CA7"/>
    <w:rsid w:val="45EF31A2"/>
    <w:rsid w:val="4631C17E"/>
    <w:rsid w:val="463C1873"/>
    <w:rsid w:val="46457389"/>
    <w:rsid w:val="46461F13"/>
    <w:rsid w:val="467DDE6B"/>
    <w:rsid w:val="469E01E6"/>
    <w:rsid w:val="46E3A776"/>
    <w:rsid w:val="46E71BB2"/>
    <w:rsid w:val="46ED016C"/>
    <w:rsid w:val="46EF5AE1"/>
    <w:rsid w:val="46FDF73C"/>
    <w:rsid w:val="46FFDF38"/>
    <w:rsid w:val="47231973"/>
    <w:rsid w:val="4723699E"/>
    <w:rsid w:val="47292899"/>
    <w:rsid w:val="4752381F"/>
    <w:rsid w:val="47582B63"/>
    <w:rsid w:val="476F9A7F"/>
    <w:rsid w:val="477D3C53"/>
    <w:rsid w:val="477F8353"/>
    <w:rsid w:val="4787DE9A"/>
    <w:rsid w:val="479DD19A"/>
    <w:rsid w:val="47A258C9"/>
    <w:rsid w:val="47A71A93"/>
    <w:rsid w:val="47AB817E"/>
    <w:rsid w:val="47B35024"/>
    <w:rsid w:val="47BBADFE"/>
    <w:rsid w:val="47C564D8"/>
    <w:rsid w:val="47C65891"/>
    <w:rsid w:val="47E05F2A"/>
    <w:rsid w:val="47E4483E"/>
    <w:rsid w:val="47EB0B77"/>
    <w:rsid w:val="47F21206"/>
    <w:rsid w:val="47F9131B"/>
    <w:rsid w:val="47F9889A"/>
    <w:rsid w:val="47FFD8BB"/>
    <w:rsid w:val="480077CE"/>
    <w:rsid w:val="48147349"/>
    <w:rsid w:val="482609F8"/>
    <w:rsid w:val="48500270"/>
    <w:rsid w:val="48940644"/>
    <w:rsid w:val="489E7CBE"/>
    <w:rsid w:val="48D54892"/>
    <w:rsid w:val="48DB6B89"/>
    <w:rsid w:val="48FEAF37"/>
    <w:rsid w:val="496D0819"/>
    <w:rsid w:val="497C27AB"/>
    <w:rsid w:val="4991288D"/>
    <w:rsid w:val="49BAB5AD"/>
    <w:rsid w:val="49FCFDB7"/>
    <w:rsid w:val="4A597291"/>
    <w:rsid w:val="4ABAD3A7"/>
    <w:rsid w:val="4AC85D21"/>
    <w:rsid w:val="4AF19572"/>
    <w:rsid w:val="4AFBDFFB"/>
    <w:rsid w:val="4AFFA876"/>
    <w:rsid w:val="4B063818"/>
    <w:rsid w:val="4B3966D4"/>
    <w:rsid w:val="4B3C5EB5"/>
    <w:rsid w:val="4B566768"/>
    <w:rsid w:val="4B8B9E73"/>
    <w:rsid w:val="4B9E28E3"/>
    <w:rsid w:val="4BB241A9"/>
    <w:rsid w:val="4BB31022"/>
    <w:rsid w:val="4BBFF73C"/>
    <w:rsid w:val="4BCB2C70"/>
    <w:rsid w:val="4BDF15C0"/>
    <w:rsid w:val="4BDF580C"/>
    <w:rsid w:val="4BE927BE"/>
    <w:rsid w:val="4BFA4471"/>
    <w:rsid w:val="4BFB2844"/>
    <w:rsid w:val="4C0622C0"/>
    <w:rsid w:val="4C2441CB"/>
    <w:rsid w:val="4C543B87"/>
    <w:rsid w:val="4C6B53CC"/>
    <w:rsid w:val="4C8D68E9"/>
    <w:rsid w:val="4CAF4EDD"/>
    <w:rsid w:val="4CCFDC8C"/>
    <w:rsid w:val="4CDEA3C6"/>
    <w:rsid w:val="4CE25DA3"/>
    <w:rsid w:val="4CEB37AE"/>
    <w:rsid w:val="4CFB5CD0"/>
    <w:rsid w:val="4CFE1A1B"/>
    <w:rsid w:val="4CFF7250"/>
    <w:rsid w:val="4D3222EF"/>
    <w:rsid w:val="4D4E0C85"/>
    <w:rsid w:val="4D57BA5C"/>
    <w:rsid w:val="4D6B1973"/>
    <w:rsid w:val="4D75D731"/>
    <w:rsid w:val="4D7E1938"/>
    <w:rsid w:val="4DBF1D73"/>
    <w:rsid w:val="4DEF1E9D"/>
    <w:rsid w:val="4DF83417"/>
    <w:rsid w:val="4DFAFC86"/>
    <w:rsid w:val="4DFB5994"/>
    <w:rsid w:val="4DFB6783"/>
    <w:rsid w:val="4DFBD2B1"/>
    <w:rsid w:val="4E2865DA"/>
    <w:rsid w:val="4E4C2567"/>
    <w:rsid w:val="4E598486"/>
    <w:rsid w:val="4E6700B4"/>
    <w:rsid w:val="4E767996"/>
    <w:rsid w:val="4EA6655E"/>
    <w:rsid w:val="4EAD3865"/>
    <w:rsid w:val="4ED6D809"/>
    <w:rsid w:val="4ED71DD7"/>
    <w:rsid w:val="4EDEF367"/>
    <w:rsid w:val="4EDF0EC6"/>
    <w:rsid w:val="4EFB15FD"/>
    <w:rsid w:val="4EFB521E"/>
    <w:rsid w:val="4EFB7365"/>
    <w:rsid w:val="4EFED2C9"/>
    <w:rsid w:val="4F053C4F"/>
    <w:rsid w:val="4F0559B5"/>
    <w:rsid w:val="4F160ED8"/>
    <w:rsid w:val="4F2048AA"/>
    <w:rsid w:val="4F225E03"/>
    <w:rsid w:val="4F2911C9"/>
    <w:rsid w:val="4F332DC8"/>
    <w:rsid w:val="4F3A3C5F"/>
    <w:rsid w:val="4F4EEF4D"/>
    <w:rsid w:val="4F530CB3"/>
    <w:rsid w:val="4F532322"/>
    <w:rsid w:val="4F5927D7"/>
    <w:rsid w:val="4F5FB7E4"/>
    <w:rsid w:val="4F75383D"/>
    <w:rsid w:val="4F7F3044"/>
    <w:rsid w:val="4F7FC2A6"/>
    <w:rsid w:val="4FA5061C"/>
    <w:rsid w:val="4FAB75E2"/>
    <w:rsid w:val="4FAFD90F"/>
    <w:rsid w:val="4FBA1727"/>
    <w:rsid w:val="4FBBE56B"/>
    <w:rsid w:val="4FBEC57A"/>
    <w:rsid w:val="4FBEFF34"/>
    <w:rsid w:val="4FD65C18"/>
    <w:rsid w:val="4FDED110"/>
    <w:rsid w:val="4FDFF45F"/>
    <w:rsid w:val="4FE1CCEE"/>
    <w:rsid w:val="4FE47674"/>
    <w:rsid w:val="4FE58578"/>
    <w:rsid w:val="4FE7A343"/>
    <w:rsid w:val="4FEA0A57"/>
    <w:rsid w:val="4FEA6C3F"/>
    <w:rsid w:val="4FEF8892"/>
    <w:rsid w:val="4FF00507"/>
    <w:rsid w:val="4FF646B4"/>
    <w:rsid w:val="4FF7572E"/>
    <w:rsid w:val="4FF80A21"/>
    <w:rsid w:val="4FFD4B6F"/>
    <w:rsid w:val="4FFDA7C2"/>
    <w:rsid w:val="4FFF4553"/>
    <w:rsid w:val="4FFFCA2E"/>
    <w:rsid w:val="50003441"/>
    <w:rsid w:val="50133C06"/>
    <w:rsid w:val="508166C0"/>
    <w:rsid w:val="50A80D90"/>
    <w:rsid w:val="50A846C7"/>
    <w:rsid w:val="50AE3779"/>
    <w:rsid w:val="50B234DF"/>
    <w:rsid w:val="50B708F5"/>
    <w:rsid w:val="50BB2DBC"/>
    <w:rsid w:val="50C26677"/>
    <w:rsid w:val="51206FBE"/>
    <w:rsid w:val="513B6834"/>
    <w:rsid w:val="51572D99"/>
    <w:rsid w:val="516FD980"/>
    <w:rsid w:val="51747ABA"/>
    <w:rsid w:val="517D68DD"/>
    <w:rsid w:val="517F6659"/>
    <w:rsid w:val="51AB45BE"/>
    <w:rsid w:val="51B0536F"/>
    <w:rsid w:val="51B19AA5"/>
    <w:rsid w:val="51BE9C4F"/>
    <w:rsid w:val="51E8200F"/>
    <w:rsid w:val="51FB684C"/>
    <w:rsid w:val="51FDB944"/>
    <w:rsid w:val="51FFA8FE"/>
    <w:rsid w:val="52053033"/>
    <w:rsid w:val="52074024"/>
    <w:rsid w:val="522475BE"/>
    <w:rsid w:val="522858A3"/>
    <w:rsid w:val="52306CA3"/>
    <w:rsid w:val="52395DB1"/>
    <w:rsid w:val="52420862"/>
    <w:rsid w:val="527D6E21"/>
    <w:rsid w:val="52AE8886"/>
    <w:rsid w:val="52C72FB8"/>
    <w:rsid w:val="52E79643"/>
    <w:rsid w:val="52FB24ED"/>
    <w:rsid w:val="52FBCCFD"/>
    <w:rsid w:val="52FBF647"/>
    <w:rsid w:val="52FFA873"/>
    <w:rsid w:val="532E1241"/>
    <w:rsid w:val="53375B0C"/>
    <w:rsid w:val="533D3102"/>
    <w:rsid w:val="534039F6"/>
    <w:rsid w:val="534B2B1F"/>
    <w:rsid w:val="534F6ECF"/>
    <w:rsid w:val="53586A5B"/>
    <w:rsid w:val="535C08EA"/>
    <w:rsid w:val="537717C9"/>
    <w:rsid w:val="53A93D25"/>
    <w:rsid w:val="53CDCC6D"/>
    <w:rsid w:val="53DFC158"/>
    <w:rsid w:val="53ED166A"/>
    <w:rsid w:val="53F2BED2"/>
    <w:rsid w:val="53F7DDB2"/>
    <w:rsid w:val="53FF2F6F"/>
    <w:rsid w:val="540B0176"/>
    <w:rsid w:val="5422382F"/>
    <w:rsid w:val="54270A3D"/>
    <w:rsid w:val="542A05B8"/>
    <w:rsid w:val="54327BC0"/>
    <w:rsid w:val="54534B86"/>
    <w:rsid w:val="548E6597"/>
    <w:rsid w:val="5499058D"/>
    <w:rsid w:val="54AD5A34"/>
    <w:rsid w:val="54BC1FEE"/>
    <w:rsid w:val="54DF4723"/>
    <w:rsid w:val="54E6F330"/>
    <w:rsid w:val="54E7D5F4"/>
    <w:rsid w:val="54F941D3"/>
    <w:rsid w:val="55077C8A"/>
    <w:rsid w:val="55405384"/>
    <w:rsid w:val="5576AFB6"/>
    <w:rsid w:val="5577539B"/>
    <w:rsid w:val="557B26D9"/>
    <w:rsid w:val="557F1D29"/>
    <w:rsid w:val="5597530A"/>
    <w:rsid w:val="55BB7399"/>
    <w:rsid w:val="55C97468"/>
    <w:rsid w:val="55D05D15"/>
    <w:rsid w:val="55D2F02C"/>
    <w:rsid w:val="55E460F7"/>
    <w:rsid w:val="55E5CDB8"/>
    <w:rsid w:val="55ED71AA"/>
    <w:rsid w:val="55FC187B"/>
    <w:rsid w:val="55FDB74B"/>
    <w:rsid w:val="55FFC3B0"/>
    <w:rsid w:val="563C00C4"/>
    <w:rsid w:val="5655C3C0"/>
    <w:rsid w:val="566FF1C0"/>
    <w:rsid w:val="567A941A"/>
    <w:rsid w:val="56AB14A8"/>
    <w:rsid w:val="56AE5EA0"/>
    <w:rsid w:val="56B83962"/>
    <w:rsid w:val="56B9A78A"/>
    <w:rsid w:val="56BE402E"/>
    <w:rsid w:val="56CB0265"/>
    <w:rsid w:val="56DE7F80"/>
    <w:rsid w:val="56EF7BD6"/>
    <w:rsid w:val="56F5DB41"/>
    <w:rsid w:val="56FC26B4"/>
    <w:rsid w:val="56FEC4EB"/>
    <w:rsid w:val="56FF6420"/>
    <w:rsid w:val="56FF7192"/>
    <w:rsid w:val="57214436"/>
    <w:rsid w:val="572E2DAA"/>
    <w:rsid w:val="573BC31D"/>
    <w:rsid w:val="573BF8D8"/>
    <w:rsid w:val="573E043D"/>
    <w:rsid w:val="57414899"/>
    <w:rsid w:val="57421B34"/>
    <w:rsid w:val="574A4B2F"/>
    <w:rsid w:val="575D1FAA"/>
    <w:rsid w:val="5762682D"/>
    <w:rsid w:val="576D1C95"/>
    <w:rsid w:val="576F02D3"/>
    <w:rsid w:val="577DAE32"/>
    <w:rsid w:val="577EEE0C"/>
    <w:rsid w:val="577FEDD8"/>
    <w:rsid w:val="579A7050"/>
    <w:rsid w:val="57AA6646"/>
    <w:rsid w:val="57B3ED9E"/>
    <w:rsid w:val="57BC54A3"/>
    <w:rsid w:val="57BDF6C9"/>
    <w:rsid w:val="57BF7F6F"/>
    <w:rsid w:val="57BF8615"/>
    <w:rsid w:val="57D2B324"/>
    <w:rsid w:val="57DC5387"/>
    <w:rsid w:val="57DEAC0E"/>
    <w:rsid w:val="57DF2FC8"/>
    <w:rsid w:val="57DF3D95"/>
    <w:rsid w:val="57DF78F2"/>
    <w:rsid w:val="57DF7983"/>
    <w:rsid w:val="57DF9555"/>
    <w:rsid w:val="57E560CC"/>
    <w:rsid w:val="57EB3E39"/>
    <w:rsid w:val="57F66F2B"/>
    <w:rsid w:val="57F745B9"/>
    <w:rsid w:val="57F7720E"/>
    <w:rsid w:val="57F776D8"/>
    <w:rsid w:val="57F7D770"/>
    <w:rsid w:val="57FA79C2"/>
    <w:rsid w:val="57FB7360"/>
    <w:rsid w:val="57FD5D58"/>
    <w:rsid w:val="57FD7EFA"/>
    <w:rsid w:val="57FEF1F0"/>
    <w:rsid w:val="57FF0CA4"/>
    <w:rsid w:val="5839F17A"/>
    <w:rsid w:val="585103F5"/>
    <w:rsid w:val="58CFC8C8"/>
    <w:rsid w:val="58D3CCB2"/>
    <w:rsid w:val="58E72EDF"/>
    <w:rsid w:val="594B2795"/>
    <w:rsid w:val="594C0163"/>
    <w:rsid w:val="595C1F79"/>
    <w:rsid w:val="596EB1DA"/>
    <w:rsid w:val="596EEC64"/>
    <w:rsid w:val="597E053E"/>
    <w:rsid w:val="599FF817"/>
    <w:rsid w:val="59D98800"/>
    <w:rsid w:val="59DB6999"/>
    <w:rsid w:val="59F508F8"/>
    <w:rsid w:val="59FEAD5F"/>
    <w:rsid w:val="5A0F0D35"/>
    <w:rsid w:val="5A3248E0"/>
    <w:rsid w:val="5A4342D6"/>
    <w:rsid w:val="5A46F43D"/>
    <w:rsid w:val="5A4F08C1"/>
    <w:rsid w:val="5A63996D"/>
    <w:rsid w:val="5AD83184"/>
    <w:rsid w:val="5ADB5D1C"/>
    <w:rsid w:val="5AE588A1"/>
    <w:rsid w:val="5AF5A9AC"/>
    <w:rsid w:val="5AF5D4E4"/>
    <w:rsid w:val="5AFB7392"/>
    <w:rsid w:val="5AFDC6D8"/>
    <w:rsid w:val="5AFF6565"/>
    <w:rsid w:val="5B4D74BC"/>
    <w:rsid w:val="5B5EF956"/>
    <w:rsid w:val="5B6E9ECF"/>
    <w:rsid w:val="5B763DA1"/>
    <w:rsid w:val="5B7677AD"/>
    <w:rsid w:val="5B7D5D7D"/>
    <w:rsid w:val="5B8E2441"/>
    <w:rsid w:val="5B911302"/>
    <w:rsid w:val="5B964942"/>
    <w:rsid w:val="5B971172"/>
    <w:rsid w:val="5B9C0EDA"/>
    <w:rsid w:val="5BB00A9A"/>
    <w:rsid w:val="5BB59707"/>
    <w:rsid w:val="5BB7A23E"/>
    <w:rsid w:val="5BB880FE"/>
    <w:rsid w:val="5BBBD799"/>
    <w:rsid w:val="5BBD0BB1"/>
    <w:rsid w:val="5BBD0BEC"/>
    <w:rsid w:val="5BBDABF1"/>
    <w:rsid w:val="5BBEEE7C"/>
    <w:rsid w:val="5BD3A165"/>
    <w:rsid w:val="5BD6F94E"/>
    <w:rsid w:val="5BDD5C84"/>
    <w:rsid w:val="5BDD7C6D"/>
    <w:rsid w:val="5BDF10F8"/>
    <w:rsid w:val="5BE3885F"/>
    <w:rsid w:val="5BE769A5"/>
    <w:rsid w:val="5BED9570"/>
    <w:rsid w:val="5BEE05A3"/>
    <w:rsid w:val="5BF93760"/>
    <w:rsid w:val="5BFB40CE"/>
    <w:rsid w:val="5BFB6559"/>
    <w:rsid w:val="5BFC1F66"/>
    <w:rsid w:val="5BFC6A20"/>
    <w:rsid w:val="5BFD92B9"/>
    <w:rsid w:val="5BFF1E2B"/>
    <w:rsid w:val="5BFF2CA4"/>
    <w:rsid w:val="5BFF637F"/>
    <w:rsid w:val="5BFF8FAA"/>
    <w:rsid w:val="5C1B7648"/>
    <w:rsid w:val="5C595482"/>
    <w:rsid w:val="5C65704F"/>
    <w:rsid w:val="5C914CA6"/>
    <w:rsid w:val="5CB3D423"/>
    <w:rsid w:val="5CB73CF0"/>
    <w:rsid w:val="5CB77C68"/>
    <w:rsid w:val="5CD86C9F"/>
    <w:rsid w:val="5CE556CC"/>
    <w:rsid w:val="5CE67097"/>
    <w:rsid w:val="5CEFB208"/>
    <w:rsid w:val="5CF0CBD9"/>
    <w:rsid w:val="5CF95095"/>
    <w:rsid w:val="5CFDB2B0"/>
    <w:rsid w:val="5CFDB611"/>
    <w:rsid w:val="5CFE6591"/>
    <w:rsid w:val="5CFF64F4"/>
    <w:rsid w:val="5D156B55"/>
    <w:rsid w:val="5D1FD5BA"/>
    <w:rsid w:val="5D422903"/>
    <w:rsid w:val="5D4F1722"/>
    <w:rsid w:val="5D596212"/>
    <w:rsid w:val="5D6C1147"/>
    <w:rsid w:val="5D6D4ACD"/>
    <w:rsid w:val="5D771871"/>
    <w:rsid w:val="5D793AA8"/>
    <w:rsid w:val="5D7F9768"/>
    <w:rsid w:val="5D8130B5"/>
    <w:rsid w:val="5D9F4268"/>
    <w:rsid w:val="5DB7B99A"/>
    <w:rsid w:val="5DBFBC01"/>
    <w:rsid w:val="5DCD1E2C"/>
    <w:rsid w:val="5DDBC7B2"/>
    <w:rsid w:val="5DDC072F"/>
    <w:rsid w:val="5DDDCEF6"/>
    <w:rsid w:val="5DDF913D"/>
    <w:rsid w:val="5DDF98EC"/>
    <w:rsid w:val="5DDFC34B"/>
    <w:rsid w:val="5DE7800A"/>
    <w:rsid w:val="5DED7917"/>
    <w:rsid w:val="5DEF1B02"/>
    <w:rsid w:val="5DEF2CEE"/>
    <w:rsid w:val="5DF6F8F8"/>
    <w:rsid w:val="5DF7AA6E"/>
    <w:rsid w:val="5DFDB8EE"/>
    <w:rsid w:val="5DFDF28F"/>
    <w:rsid w:val="5DFF844B"/>
    <w:rsid w:val="5DFFB0A2"/>
    <w:rsid w:val="5DFFE357"/>
    <w:rsid w:val="5DFFFB6A"/>
    <w:rsid w:val="5E116184"/>
    <w:rsid w:val="5E27F760"/>
    <w:rsid w:val="5E2A4A9B"/>
    <w:rsid w:val="5E2C6C56"/>
    <w:rsid w:val="5E6F68C9"/>
    <w:rsid w:val="5E7137FB"/>
    <w:rsid w:val="5E766560"/>
    <w:rsid w:val="5E7F83CD"/>
    <w:rsid w:val="5E82081A"/>
    <w:rsid w:val="5E8A14A9"/>
    <w:rsid w:val="5E9E0A07"/>
    <w:rsid w:val="5E9F8672"/>
    <w:rsid w:val="5EA226A7"/>
    <w:rsid w:val="5EA367B3"/>
    <w:rsid w:val="5EA7F79D"/>
    <w:rsid w:val="5EB80B5C"/>
    <w:rsid w:val="5EB9FE23"/>
    <w:rsid w:val="5EBD9B65"/>
    <w:rsid w:val="5EBE09A3"/>
    <w:rsid w:val="5ED5FFBD"/>
    <w:rsid w:val="5EDC7EC7"/>
    <w:rsid w:val="5EDF131D"/>
    <w:rsid w:val="5EDFF838"/>
    <w:rsid w:val="5EE653CE"/>
    <w:rsid w:val="5EE6C914"/>
    <w:rsid w:val="5EF1F45E"/>
    <w:rsid w:val="5EF71109"/>
    <w:rsid w:val="5EF7454A"/>
    <w:rsid w:val="5EF77AE3"/>
    <w:rsid w:val="5EF7ABA5"/>
    <w:rsid w:val="5EFA67BB"/>
    <w:rsid w:val="5EFBB50B"/>
    <w:rsid w:val="5EFDC922"/>
    <w:rsid w:val="5EFF14B0"/>
    <w:rsid w:val="5EFF29EE"/>
    <w:rsid w:val="5EFFBADD"/>
    <w:rsid w:val="5F0DFA8C"/>
    <w:rsid w:val="5F1FD9D3"/>
    <w:rsid w:val="5F2F5CBC"/>
    <w:rsid w:val="5F2FB6D3"/>
    <w:rsid w:val="5F305BCB"/>
    <w:rsid w:val="5F341F94"/>
    <w:rsid w:val="5F380F51"/>
    <w:rsid w:val="5F3AB609"/>
    <w:rsid w:val="5F5342A4"/>
    <w:rsid w:val="5F597DD7"/>
    <w:rsid w:val="5F5F5E1B"/>
    <w:rsid w:val="5F5FD752"/>
    <w:rsid w:val="5F6744F3"/>
    <w:rsid w:val="5F68CF3F"/>
    <w:rsid w:val="5F7362BB"/>
    <w:rsid w:val="5F7DE471"/>
    <w:rsid w:val="5F7E2A0F"/>
    <w:rsid w:val="5F7F824B"/>
    <w:rsid w:val="5F7F86A0"/>
    <w:rsid w:val="5F7F8CEC"/>
    <w:rsid w:val="5F7FDB21"/>
    <w:rsid w:val="5F8C5109"/>
    <w:rsid w:val="5F970214"/>
    <w:rsid w:val="5F9EC84C"/>
    <w:rsid w:val="5F9F10BA"/>
    <w:rsid w:val="5F9F9615"/>
    <w:rsid w:val="5FA62B1B"/>
    <w:rsid w:val="5FA76005"/>
    <w:rsid w:val="5FAECDDF"/>
    <w:rsid w:val="5FB730E1"/>
    <w:rsid w:val="5FB7415A"/>
    <w:rsid w:val="5FB79317"/>
    <w:rsid w:val="5FB8E36C"/>
    <w:rsid w:val="5FBABB11"/>
    <w:rsid w:val="5FBBAB8C"/>
    <w:rsid w:val="5FBD3E43"/>
    <w:rsid w:val="5FBF160C"/>
    <w:rsid w:val="5FBF8437"/>
    <w:rsid w:val="5FBFC71A"/>
    <w:rsid w:val="5FBFDE6C"/>
    <w:rsid w:val="5FC79A00"/>
    <w:rsid w:val="5FCA23BF"/>
    <w:rsid w:val="5FCCD254"/>
    <w:rsid w:val="5FCF0B8B"/>
    <w:rsid w:val="5FD3E687"/>
    <w:rsid w:val="5FD71E77"/>
    <w:rsid w:val="5FD9D205"/>
    <w:rsid w:val="5FDBBEE0"/>
    <w:rsid w:val="5FDE6CE7"/>
    <w:rsid w:val="5FDF0DC0"/>
    <w:rsid w:val="5FDFD66D"/>
    <w:rsid w:val="5FE569FA"/>
    <w:rsid w:val="5FE79B2C"/>
    <w:rsid w:val="5FEA4A3A"/>
    <w:rsid w:val="5FEA5BCA"/>
    <w:rsid w:val="5FEDFE84"/>
    <w:rsid w:val="5FEEBCA3"/>
    <w:rsid w:val="5FEF768C"/>
    <w:rsid w:val="5FEF9FAD"/>
    <w:rsid w:val="5FEFAD2A"/>
    <w:rsid w:val="5FEFC696"/>
    <w:rsid w:val="5FEFDA6C"/>
    <w:rsid w:val="5FEFF10E"/>
    <w:rsid w:val="5FF101EA"/>
    <w:rsid w:val="5FF117DF"/>
    <w:rsid w:val="5FF16B4E"/>
    <w:rsid w:val="5FF35221"/>
    <w:rsid w:val="5FF3CFBC"/>
    <w:rsid w:val="5FF493C9"/>
    <w:rsid w:val="5FF57A0A"/>
    <w:rsid w:val="5FF5A802"/>
    <w:rsid w:val="5FF74424"/>
    <w:rsid w:val="5FF74C11"/>
    <w:rsid w:val="5FF7AE57"/>
    <w:rsid w:val="5FF7CA43"/>
    <w:rsid w:val="5FF9656D"/>
    <w:rsid w:val="5FF9A9C7"/>
    <w:rsid w:val="5FFAB73A"/>
    <w:rsid w:val="5FFB216F"/>
    <w:rsid w:val="5FFB8016"/>
    <w:rsid w:val="5FFB92AD"/>
    <w:rsid w:val="5FFBB2CC"/>
    <w:rsid w:val="5FFC4477"/>
    <w:rsid w:val="5FFC957F"/>
    <w:rsid w:val="5FFD176C"/>
    <w:rsid w:val="5FFD36E5"/>
    <w:rsid w:val="5FFD9E5C"/>
    <w:rsid w:val="5FFDC071"/>
    <w:rsid w:val="5FFDD8E7"/>
    <w:rsid w:val="5FFE3BED"/>
    <w:rsid w:val="5FFE9B8C"/>
    <w:rsid w:val="5FFE9F48"/>
    <w:rsid w:val="5FFEB3A9"/>
    <w:rsid w:val="5FFF26F2"/>
    <w:rsid w:val="5FFF2CDC"/>
    <w:rsid w:val="5FFF2FFE"/>
    <w:rsid w:val="5FFF39FD"/>
    <w:rsid w:val="5FFF3F7D"/>
    <w:rsid w:val="5FFF4326"/>
    <w:rsid w:val="5FFF5566"/>
    <w:rsid w:val="5FFF76DF"/>
    <w:rsid w:val="5FFF7862"/>
    <w:rsid w:val="5FFF88AA"/>
    <w:rsid w:val="5FFF8DF8"/>
    <w:rsid w:val="5FFFD0A6"/>
    <w:rsid w:val="5FFFE5F6"/>
    <w:rsid w:val="5FFFF986"/>
    <w:rsid w:val="6031566B"/>
    <w:rsid w:val="605372E1"/>
    <w:rsid w:val="60651E11"/>
    <w:rsid w:val="608D5702"/>
    <w:rsid w:val="60976D44"/>
    <w:rsid w:val="609F31F6"/>
    <w:rsid w:val="60E56DC0"/>
    <w:rsid w:val="611B16B9"/>
    <w:rsid w:val="611D7392"/>
    <w:rsid w:val="6139E264"/>
    <w:rsid w:val="617663B0"/>
    <w:rsid w:val="619C260C"/>
    <w:rsid w:val="61A43071"/>
    <w:rsid w:val="61C740F3"/>
    <w:rsid w:val="61D93070"/>
    <w:rsid w:val="61E1ADF6"/>
    <w:rsid w:val="61FF1895"/>
    <w:rsid w:val="620061F3"/>
    <w:rsid w:val="62796C65"/>
    <w:rsid w:val="627E48A2"/>
    <w:rsid w:val="62B763C1"/>
    <w:rsid w:val="62BC1F6B"/>
    <w:rsid w:val="62CB0E4C"/>
    <w:rsid w:val="62CFCE72"/>
    <w:rsid w:val="62D757EB"/>
    <w:rsid w:val="62D77456"/>
    <w:rsid w:val="62DFD531"/>
    <w:rsid w:val="62E141C8"/>
    <w:rsid w:val="62EF31C2"/>
    <w:rsid w:val="62EF349E"/>
    <w:rsid w:val="62F3CEF2"/>
    <w:rsid w:val="631F8580"/>
    <w:rsid w:val="63264C89"/>
    <w:rsid w:val="635668D0"/>
    <w:rsid w:val="635F50F3"/>
    <w:rsid w:val="637853FE"/>
    <w:rsid w:val="637F27A2"/>
    <w:rsid w:val="63B97A00"/>
    <w:rsid w:val="63EC4445"/>
    <w:rsid w:val="63F7F92C"/>
    <w:rsid w:val="63FC1F82"/>
    <w:rsid w:val="643358C6"/>
    <w:rsid w:val="646F06F0"/>
    <w:rsid w:val="647F7730"/>
    <w:rsid w:val="64A42157"/>
    <w:rsid w:val="64AFB3FC"/>
    <w:rsid w:val="64C03B34"/>
    <w:rsid w:val="64CA090D"/>
    <w:rsid w:val="64CF7AE5"/>
    <w:rsid w:val="64F7244A"/>
    <w:rsid w:val="64FB7AB0"/>
    <w:rsid w:val="64FE62E4"/>
    <w:rsid w:val="653043F4"/>
    <w:rsid w:val="6537E28B"/>
    <w:rsid w:val="65408525"/>
    <w:rsid w:val="656BE037"/>
    <w:rsid w:val="65844A22"/>
    <w:rsid w:val="65B963C8"/>
    <w:rsid w:val="65D9DDD4"/>
    <w:rsid w:val="65DB47AE"/>
    <w:rsid w:val="65DF6345"/>
    <w:rsid w:val="65FFFE20"/>
    <w:rsid w:val="661182BF"/>
    <w:rsid w:val="6657812B"/>
    <w:rsid w:val="66590323"/>
    <w:rsid w:val="66878CDD"/>
    <w:rsid w:val="668C6E9D"/>
    <w:rsid w:val="66A2413D"/>
    <w:rsid w:val="66B9609F"/>
    <w:rsid w:val="66C058B5"/>
    <w:rsid w:val="66D4F6D2"/>
    <w:rsid w:val="66F60842"/>
    <w:rsid w:val="66FB0C1A"/>
    <w:rsid w:val="66FF3611"/>
    <w:rsid w:val="66FF933E"/>
    <w:rsid w:val="6737612C"/>
    <w:rsid w:val="674647FB"/>
    <w:rsid w:val="674905A1"/>
    <w:rsid w:val="676D6F85"/>
    <w:rsid w:val="6771981F"/>
    <w:rsid w:val="677608AD"/>
    <w:rsid w:val="6776F211"/>
    <w:rsid w:val="677BDC26"/>
    <w:rsid w:val="677DF053"/>
    <w:rsid w:val="677F73D0"/>
    <w:rsid w:val="67876C1D"/>
    <w:rsid w:val="67AF2726"/>
    <w:rsid w:val="67BAF666"/>
    <w:rsid w:val="67BE3D80"/>
    <w:rsid w:val="67BFF54A"/>
    <w:rsid w:val="67BFFDC6"/>
    <w:rsid w:val="67CF521C"/>
    <w:rsid w:val="67D135A2"/>
    <w:rsid w:val="67D3697C"/>
    <w:rsid w:val="67DE5431"/>
    <w:rsid w:val="67DF5FE1"/>
    <w:rsid w:val="67DFE8F8"/>
    <w:rsid w:val="67ED5E67"/>
    <w:rsid w:val="67EE1F78"/>
    <w:rsid w:val="67EF9BAB"/>
    <w:rsid w:val="67F0EA17"/>
    <w:rsid w:val="67F526CE"/>
    <w:rsid w:val="67F77146"/>
    <w:rsid w:val="67F974EE"/>
    <w:rsid w:val="67FA07A4"/>
    <w:rsid w:val="67FA91B5"/>
    <w:rsid w:val="67FD4A00"/>
    <w:rsid w:val="67FE474A"/>
    <w:rsid w:val="67FFFB13"/>
    <w:rsid w:val="68067DC6"/>
    <w:rsid w:val="6832D95A"/>
    <w:rsid w:val="68566BEB"/>
    <w:rsid w:val="68651670"/>
    <w:rsid w:val="686C6B95"/>
    <w:rsid w:val="68882E69"/>
    <w:rsid w:val="68AF16E8"/>
    <w:rsid w:val="68D35234"/>
    <w:rsid w:val="68D46F17"/>
    <w:rsid w:val="68FF9CE2"/>
    <w:rsid w:val="69386584"/>
    <w:rsid w:val="697F1A29"/>
    <w:rsid w:val="69A47D90"/>
    <w:rsid w:val="69AE04DA"/>
    <w:rsid w:val="69B7B868"/>
    <w:rsid w:val="69BB81B3"/>
    <w:rsid w:val="69C80AB6"/>
    <w:rsid w:val="69CF273F"/>
    <w:rsid w:val="69EF83F2"/>
    <w:rsid w:val="69F6369D"/>
    <w:rsid w:val="69FE41D2"/>
    <w:rsid w:val="69FF20A3"/>
    <w:rsid w:val="69FF3CB7"/>
    <w:rsid w:val="69FF8CBB"/>
    <w:rsid w:val="6A1312E2"/>
    <w:rsid w:val="6A5316B9"/>
    <w:rsid w:val="6A674A30"/>
    <w:rsid w:val="6A69273B"/>
    <w:rsid w:val="6A766593"/>
    <w:rsid w:val="6A8C10EF"/>
    <w:rsid w:val="6A951497"/>
    <w:rsid w:val="6AA73DFE"/>
    <w:rsid w:val="6AAD55BF"/>
    <w:rsid w:val="6AB44B93"/>
    <w:rsid w:val="6AC90171"/>
    <w:rsid w:val="6AEE3C5E"/>
    <w:rsid w:val="6AF54E84"/>
    <w:rsid w:val="6B2F104B"/>
    <w:rsid w:val="6B2F45BE"/>
    <w:rsid w:val="6B35454F"/>
    <w:rsid w:val="6B3D4502"/>
    <w:rsid w:val="6B4904F4"/>
    <w:rsid w:val="6B5DD2A4"/>
    <w:rsid w:val="6B5EC6D8"/>
    <w:rsid w:val="6B5EDD6F"/>
    <w:rsid w:val="6B634401"/>
    <w:rsid w:val="6B73CE9E"/>
    <w:rsid w:val="6B7EC739"/>
    <w:rsid w:val="6B7FA51F"/>
    <w:rsid w:val="6B96784A"/>
    <w:rsid w:val="6B9B5B94"/>
    <w:rsid w:val="6B9FA0ED"/>
    <w:rsid w:val="6BB76721"/>
    <w:rsid w:val="6BBD0F23"/>
    <w:rsid w:val="6BBE2EC8"/>
    <w:rsid w:val="6BCFD476"/>
    <w:rsid w:val="6BD6CB23"/>
    <w:rsid w:val="6BDDAE91"/>
    <w:rsid w:val="6BDF692F"/>
    <w:rsid w:val="6BDF7BA0"/>
    <w:rsid w:val="6BE7E121"/>
    <w:rsid w:val="6BEB7A13"/>
    <w:rsid w:val="6BEB821F"/>
    <w:rsid w:val="6BED02EA"/>
    <w:rsid w:val="6BEFD6A6"/>
    <w:rsid w:val="6BF76C86"/>
    <w:rsid w:val="6BF79C87"/>
    <w:rsid w:val="6BFD9DF2"/>
    <w:rsid w:val="6BFE10AF"/>
    <w:rsid w:val="6BFE5B65"/>
    <w:rsid w:val="6BFE7D52"/>
    <w:rsid w:val="6BFF292E"/>
    <w:rsid w:val="6BFF3933"/>
    <w:rsid w:val="6BFF7B25"/>
    <w:rsid w:val="6C194594"/>
    <w:rsid w:val="6C1EB2B3"/>
    <w:rsid w:val="6C2A5210"/>
    <w:rsid w:val="6C395E9A"/>
    <w:rsid w:val="6C5FED17"/>
    <w:rsid w:val="6C75797B"/>
    <w:rsid w:val="6C7C2190"/>
    <w:rsid w:val="6C9FE1A3"/>
    <w:rsid w:val="6CBBCA0A"/>
    <w:rsid w:val="6CBF99F3"/>
    <w:rsid w:val="6CC626FD"/>
    <w:rsid w:val="6CFC0A95"/>
    <w:rsid w:val="6CFF47CB"/>
    <w:rsid w:val="6CFFE8F9"/>
    <w:rsid w:val="6D041EF3"/>
    <w:rsid w:val="6D284B88"/>
    <w:rsid w:val="6D3A4BA3"/>
    <w:rsid w:val="6D3F6CEF"/>
    <w:rsid w:val="6D4D2CF3"/>
    <w:rsid w:val="6D5D2EF8"/>
    <w:rsid w:val="6D5F490E"/>
    <w:rsid w:val="6D6B3711"/>
    <w:rsid w:val="6D6CA6C4"/>
    <w:rsid w:val="6D6D4AB2"/>
    <w:rsid w:val="6D6F4335"/>
    <w:rsid w:val="6D77467E"/>
    <w:rsid w:val="6D7B5244"/>
    <w:rsid w:val="6D7D1615"/>
    <w:rsid w:val="6D7D5C08"/>
    <w:rsid w:val="6DA582FD"/>
    <w:rsid w:val="6DA6458F"/>
    <w:rsid w:val="6DA986FD"/>
    <w:rsid w:val="6DAFD151"/>
    <w:rsid w:val="6DB7668D"/>
    <w:rsid w:val="6DB7B091"/>
    <w:rsid w:val="6DBC6006"/>
    <w:rsid w:val="6DBE2BA1"/>
    <w:rsid w:val="6DC07C1D"/>
    <w:rsid w:val="6DD7EB89"/>
    <w:rsid w:val="6DDA5152"/>
    <w:rsid w:val="6DDD266C"/>
    <w:rsid w:val="6DDF9618"/>
    <w:rsid w:val="6DE34037"/>
    <w:rsid w:val="6DE67A9B"/>
    <w:rsid w:val="6DEA219B"/>
    <w:rsid w:val="6DEB15F0"/>
    <w:rsid w:val="6DEB304C"/>
    <w:rsid w:val="6DEBB3DA"/>
    <w:rsid w:val="6DEE2B75"/>
    <w:rsid w:val="6DEE3650"/>
    <w:rsid w:val="6DEFCC26"/>
    <w:rsid w:val="6DF5464F"/>
    <w:rsid w:val="6DF776F9"/>
    <w:rsid w:val="6DFDFA75"/>
    <w:rsid w:val="6DFE2B2C"/>
    <w:rsid w:val="6DFF03F9"/>
    <w:rsid w:val="6DFF19DE"/>
    <w:rsid w:val="6DFF3790"/>
    <w:rsid w:val="6DFFC090"/>
    <w:rsid w:val="6DFFC2EF"/>
    <w:rsid w:val="6DFFE00B"/>
    <w:rsid w:val="6DFFFD75"/>
    <w:rsid w:val="6E0A0761"/>
    <w:rsid w:val="6E1FC3CB"/>
    <w:rsid w:val="6E3592DA"/>
    <w:rsid w:val="6E381363"/>
    <w:rsid w:val="6E4F47F2"/>
    <w:rsid w:val="6E6246D4"/>
    <w:rsid w:val="6E63C7F6"/>
    <w:rsid w:val="6E6A0C21"/>
    <w:rsid w:val="6E6D10FD"/>
    <w:rsid w:val="6E734ACE"/>
    <w:rsid w:val="6E75F207"/>
    <w:rsid w:val="6E857B49"/>
    <w:rsid w:val="6E8D4B8D"/>
    <w:rsid w:val="6E95EA59"/>
    <w:rsid w:val="6E9F8359"/>
    <w:rsid w:val="6EA831B0"/>
    <w:rsid w:val="6EAF1220"/>
    <w:rsid w:val="6EB52A9E"/>
    <w:rsid w:val="6EB540B1"/>
    <w:rsid w:val="6EBB6C61"/>
    <w:rsid w:val="6EBF776B"/>
    <w:rsid w:val="6EBFF506"/>
    <w:rsid w:val="6EC7FF4F"/>
    <w:rsid w:val="6ECE566C"/>
    <w:rsid w:val="6EDD5F0B"/>
    <w:rsid w:val="6EDD84A8"/>
    <w:rsid w:val="6EDDC082"/>
    <w:rsid w:val="6EDDF635"/>
    <w:rsid w:val="6EEB3FAE"/>
    <w:rsid w:val="6EEB78F8"/>
    <w:rsid w:val="6EEF9C34"/>
    <w:rsid w:val="6EEFE0FA"/>
    <w:rsid w:val="6EFA7197"/>
    <w:rsid w:val="6EFB50D2"/>
    <w:rsid w:val="6EFBF92F"/>
    <w:rsid w:val="6EFD9668"/>
    <w:rsid w:val="6EFF370E"/>
    <w:rsid w:val="6EFFBAB4"/>
    <w:rsid w:val="6F1131AD"/>
    <w:rsid w:val="6F370919"/>
    <w:rsid w:val="6F370C3B"/>
    <w:rsid w:val="6F3780A8"/>
    <w:rsid w:val="6F3BDBE8"/>
    <w:rsid w:val="6F3EEE01"/>
    <w:rsid w:val="6F3F5D78"/>
    <w:rsid w:val="6F53B391"/>
    <w:rsid w:val="6F5BC4B5"/>
    <w:rsid w:val="6F5F4EC9"/>
    <w:rsid w:val="6F5F664E"/>
    <w:rsid w:val="6F606077"/>
    <w:rsid w:val="6F67ED05"/>
    <w:rsid w:val="6F6CF2C3"/>
    <w:rsid w:val="6F6F0C37"/>
    <w:rsid w:val="6F6F7729"/>
    <w:rsid w:val="6F6F892B"/>
    <w:rsid w:val="6F752891"/>
    <w:rsid w:val="6F7AB6FD"/>
    <w:rsid w:val="6F7C59EA"/>
    <w:rsid w:val="6F7EDE69"/>
    <w:rsid w:val="6F7EF538"/>
    <w:rsid w:val="6F7F21B4"/>
    <w:rsid w:val="6F7F7AB1"/>
    <w:rsid w:val="6F7FEE3F"/>
    <w:rsid w:val="6F8751C9"/>
    <w:rsid w:val="6F8AF6D1"/>
    <w:rsid w:val="6F8FF586"/>
    <w:rsid w:val="6F9B769B"/>
    <w:rsid w:val="6F9F15C9"/>
    <w:rsid w:val="6F9FDB27"/>
    <w:rsid w:val="6FA15E2B"/>
    <w:rsid w:val="6FA58F41"/>
    <w:rsid w:val="6FADF1A1"/>
    <w:rsid w:val="6FAE6B43"/>
    <w:rsid w:val="6FAEF497"/>
    <w:rsid w:val="6FBA5ECE"/>
    <w:rsid w:val="6FBC0B4A"/>
    <w:rsid w:val="6FBE8EBA"/>
    <w:rsid w:val="6FBF5B1C"/>
    <w:rsid w:val="6FC44BD8"/>
    <w:rsid w:val="6FC77D5F"/>
    <w:rsid w:val="6FCA81C8"/>
    <w:rsid w:val="6FCDDDF4"/>
    <w:rsid w:val="6FCE5838"/>
    <w:rsid w:val="6FD447ED"/>
    <w:rsid w:val="6FD735A0"/>
    <w:rsid w:val="6FD7FD74"/>
    <w:rsid w:val="6FDB482F"/>
    <w:rsid w:val="6FDDB6F5"/>
    <w:rsid w:val="6FDECB75"/>
    <w:rsid w:val="6FDF7993"/>
    <w:rsid w:val="6FE75347"/>
    <w:rsid w:val="6FE7C82A"/>
    <w:rsid w:val="6FE7DE03"/>
    <w:rsid w:val="6FE90644"/>
    <w:rsid w:val="6FEE70BE"/>
    <w:rsid w:val="6FEF06C9"/>
    <w:rsid w:val="6FEF229B"/>
    <w:rsid w:val="6FEF304C"/>
    <w:rsid w:val="6FEF3095"/>
    <w:rsid w:val="6FEF7765"/>
    <w:rsid w:val="6FEFAD9E"/>
    <w:rsid w:val="6FF0DE45"/>
    <w:rsid w:val="6FF11AA0"/>
    <w:rsid w:val="6FF130D2"/>
    <w:rsid w:val="6FF433F2"/>
    <w:rsid w:val="6FF45788"/>
    <w:rsid w:val="6FF51C61"/>
    <w:rsid w:val="6FF57E8C"/>
    <w:rsid w:val="6FF7092D"/>
    <w:rsid w:val="6FF70A02"/>
    <w:rsid w:val="6FF72C6D"/>
    <w:rsid w:val="6FF7E9EB"/>
    <w:rsid w:val="6FF9457C"/>
    <w:rsid w:val="6FFA119C"/>
    <w:rsid w:val="6FFA4B9A"/>
    <w:rsid w:val="6FFA7B0E"/>
    <w:rsid w:val="6FFB28E3"/>
    <w:rsid w:val="6FFBA104"/>
    <w:rsid w:val="6FFBE5F1"/>
    <w:rsid w:val="6FFD48C2"/>
    <w:rsid w:val="6FFD5426"/>
    <w:rsid w:val="6FFD89CB"/>
    <w:rsid w:val="6FFE389B"/>
    <w:rsid w:val="6FFEC2E1"/>
    <w:rsid w:val="6FFECD54"/>
    <w:rsid w:val="6FFF001C"/>
    <w:rsid w:val="6FFF2886"/>
    <w:rsid w:val="6FFF4451"/>
    <w:rsid w:val="6FFFAFE8"/>
    <w:rsid w:val="6FFFD882"/>
    <w:rsid w:val="6FFFE49E"/>
    <w:rsid w:val="6FFFFA30"/>
    <w:rsid w:val="700721D7"/>
    <w:rsid w:val="702918DC"/>
    <w:rsid w:val="706FA990"/>
    <w:rsid w:val="70DF81B8"/>
    <w:rsid w:val="70F804C6"/>
    <w:rsid w:val="70FD095C"/>
    <w:rsid w:val="713E368E"/>
    <w:rsid w:val="716712E1"/>
    <w:rsid w:val="717F1D4B"/>
    <w:rsid w:val="717FBD97"/>
    <w:rsid w:val="719E97D7"/>
    <w:rsid w:val="71AA1328"/>
    <w:rsid w:val="71AF41DC"/>
    <w:rsid w:val="71BDF039"/>
    <w:rsid w:val="71BE5CCA"/>
    <w:rsid w:val="71DB605A"/>
    <w:rsid w:val="71DE03D0"/>
    <w:rsid w:val="71F73B7F"/>
    <w:rsid w:val="71FAB603"/>
    <w:rsid w:val="71FC8BA4"/>
    <w:rsid w:val="71FF9354"/>
    <w:rsid w:val="71FF9E89"/>
    <w:rsid w:val="71FFFDA7"/>
    <w:rsid w:val="720754EB"/>
    <w:rsid w:val="72092D49"/>
    <w:rsid w:val="721F5497"/>
    <w:rsid w:val="725EFECE"/>
    <w:rsid w:val="72617DCF"/>
    <w:rsid w:val="72662F86"/>
    <w:rsid w:val="726C7EB1"/>
    <w:rsid w:val="72861B68"/>
    <w:rsid w:val="729826F0"/>
    <w:rsid w:val="729FDF65"/>
    <w:rsid w:val="72AF14A0"/>
    <w:rsid w:val="72AFCC4C"/>
    <w:rsid w:val="72BF2BAE"/>
    <w:rsid w:val="72D4DD54"/>
    <w:rsid w:val="72DC0FE7"/>
    <w:rsid w:val="72DF068B"/>
    <w:rsid w:val="72DF1C53"/>
    <w:rsid w:val="72EB8503"/>
    <w:rsid w:val="72F7E5D2"/>
    <w:rsid w:val="72FD049C"/>
    <w:rsid w:val="72FDC0B7"/>
    <w:rsid w:val="72FDFB7F"/>
    <w:rsid w:val="72FF8CB3"/>
    <w:rsid w:val="733A32A2"/>
    <w:rsid w:val="734C5240"/>
    <w:rsid w:val="735F8A97"/>
    <w:rsid w:val="737E488D"/>
    <w:rsid w:val="739208CE"/>
    <w:rsid w:val="73A1A4D0"/>
    <w:rsid w:val="73AF8E5D"/>
    <w:rsid w:val="73AFC5C4"/>
    <w:rsid w:val="73B635C5"/>
    <w:rsid w:val="73B66784"/>
    <w:rsid w:val="73BC2B60"/>
    <w:rsid w:val="73BD3903"/>
    <w:rsid w:val="73BED913"/>
    <w:rsid w:val="73CAF06F"/>
    <w:rsid w:val="73DBB473"/>
    <w:rsid w:val="73DC87FE"/>
    <w:rsid w:val="73DE5596"/>
    <w:rsid w:val="73DE9850"/>
    <w:rsid w:val="73DF1AE2"/>
    <w:rsid w:val="73DF6779"/>
    <w:rsid w:val="73DF8926"/>
    <w:rsid w:val="73DF8A65"/>
    <w:rsid w:val="73E97DB0"/>
    <w:rsid w:val="73EE2B61"/>
    <w:rsid w:val="73EF95BF"/>
    <w:rsid w:val="73F14CF0"/>
    <w:rsid w:val="73F154A1"/>
    <w:rsid w:val="73F41EBA"/>
    <w:rsid w:val="73F42B3F"/>
    <w:rsid w:val="73F45B9C"/>
    <w:rsid w:val="73F76DD4"/>
    <w:rsid w:val="73FB528F"/>
    <w:rsid w:val="73FD0BDD"/>
    <w:rsid w:val="73FE364F"/>
    <w:rsid w:val="73FFCDEB"/>
    <w:rsid w:val="74082B30"/>
    <w:rsid w:val="742B231A"/>
    <w:rsid w:val="7434D42B"/>
    <w:rsid w:val="744EF50C"/>
    <w:rsid w:val="745304DE"/>
    <w:rsid w:val="745C69D2"/>
    <w:rsid w:val="746F54B8"/>
    <w:rsid w:val="747F595B"/>
    <w:rsid w:val="747F801D"/>
    <w:rsid w:val="747F8A5F"/>
    <w:rsid w:val="749E00E8"/>
    <w:rsid w:val="74BA2D4D"/>
    <w:rsid w:val="74DF143B"/>
    <w:rsid w:val="74DF4329"/>
    <w:rsid w:val="74EB59F1"/>
    <w:rsid w:val="74EFEF55"/>
    <w:rsid w:val="74F376D1"/>
    <w:rsid w:val="74F38FDF"/>
    <w:rsid w:val="74FFDD28"/>
    <w:rsid w:val="751A6A48"/>
    <w:rsid w:val="75413778"/>
    <w:rsid w:val="755FB5F2"/>
    <w:rsid w:val="7567EC6B"/>
    <w:rsid w:val="7573632B"/>
    <w:rsid w:val="757FB37F"/>
    <w:rsid w:val="759DB35C"/>
    <w:rsid w:val="75A6570C"/>
    <w:rsid w:val="75BFC9DE"/>
    <w:rsid w:val="75C46503"/>
    <w:rsid w:val="75DDDB0F"/>
    <w:rsid w:val="75E99C23"/>
    <w:rsid w:val="75EF6F56"/>
    <w:rsid w:val="75F058A8"/>
    <w:rsid w:val="75F50515"/>
    <w:rsid w:val="75F7F5A1"/>
    <w:rsid w:val="75FB5180"/>
    <w:rsid w:val="75FCAA79"/>
    <w:rsid w:val="75FF2AEF"/>
    <w:rsid w:val="75FF8067"/>
    <w:rsid w:val="760ECF15"/>
    <w:rsid w:val="76262A7E"/>
    <w:rsid w:val="7634CD9B"/>
    <w:rsid w:val="763ED373"/>
    <w:rsid w:val="763F6B71"/>
    <w:rsid w:val="763FB80B"/>
    <w:rsid w:val="766C1FD8"/>
    <w:rsid w:val="76738845"/>
    <w:rsid w:val="767E19B3"/>
    <w:rsid w:val="767F5FDF"/>
    <w:rsid w:val="767FC6C7"/>
    <w:rsid w:val="768B130D"/>
    <w:rsid w:val="76915097"/>
    <w:rsid w:val="769F1061"/>
    <w:rsid w:val="76AB9BEA"/>
    <w:rsid w:val="76BB3A9B"/>
    <w:rsid w:val="76BF6EC0"/>
    <w:rsid w:val="76BF9923"/>
    <w:rsid w:val="76CFDB9A"/>
    <w:rsid w:val="76D58277"/>
    <w:rsid w:val="76D63D9D"/>
    <w:rsid w:val="76D73A18"/>
    <w:rsid w:val="76D76F50"/>
    <w:rsid w:val="76DEBE18"/>
    <w:rsid w:val="76DF1955"/>
    <w:rsid w:val="76DF7A30"/>
    <w:rsid w:val="76E5259A"/>
    <w:rsid w:val="76EDAF9B"/>
    <w:rsid w:val="76EF30B4"/>
    <w:rsid w:val="76EFC734"/>
    <w:rsid w:val="76FA4B78"/>
    <w:rsid w:val="76FC71D3"/>
    <w:rsid w:val="76FE3B9F"/>
    <w:rsid w:val="76FE981B"/>
    <w:rsid w:val="76FEA4C9"/>
    <w:rsid w:val="76FF01BF"/>
    <w:rsid w:val="76FFB975"/>
    <w:rsid w:val="7717CD83"/>
    <w:rsid w:val="771EB07C"/>
    <w:rsid w:val="77233D0E"/>
    <w:rsid w:val="77291F8F"/>
    <w:rsid w:val="773A004A"/>
    <w:rsid w:val="773E64BD"/>
    <w:rsid w:val="773EFE25"/>
    <w:rsid w:val="773F58D4"/>
    <w:rsid w:val="773FF779"/>
    <w:rsid w:val="7757D716"/>
    <w:rsid w:val="7758BD6F"/>
    <w:rsid w:val="775E71FF"/>
    <w:rsid w:val="77679834"/>
    <w:rsid w:val="776BA0FF"/>
    <w:rsid w:val="77732766"/>
    <w:rsid w:val="7776F735"/>
    <w:rsid w:val="77777BAD"/>
    <w:rsid w:val="777B1279"/>
    <w:rsid w:val="777B3454"/>
    <w:rsid w:val="777B7B3D"/>
    <w:rsid w:val="777BF7B1"/>
    <w:rsid w:val="777D16F0"/>
    <w:rsid w:val="777D6454"/>
    <w:rsid w:val="777E304D"/>
    <w:rsid w:val="777EE40B"/>
    <w:rsid w:val="777F1688"/>
    <w:rsid w:val="777F437A"/>
    <w:rsid w:val="777FCC8B"/>
    <w:rsid w:val="77976060"/>
    <w:rsid w:val="7797C7F6"/>
    <w:rsid w:val="779F0DE3"/>
    <w:rsid w:val="779F4A45"/>
    <w:rsid w:val="77A63945"/>
    <w:rsid w:val="77A6D31B"/>
    <w:rsid w:val="77ACAE3C"/>
    <w:rsid w:val="77AFCE32"/>
    <w:rsid w:val="77B79460"/>
    <w:rsid w:val="77B9A61A"/>
    <w:rsid w:val="77BA895E"/>
    <w:rsid w:val="77BB98DC"/>
    <w:rsid w:val="77BBB8AC"/>
    <w:rsid w:val="77BBBD21"/>
    <w:rsid w:val="77BD8BBD"/>
    <w:rsid w:val="77BEBCDC"/>
    <w:rsid w:val="77BFAFC0"/>
    <w:rsid w:val="77C9DCB2"/>
    <w:rsid w:val="77CF5C2E"/>
    <w:rsid w:val="77D17C7E"/>
    <w:rsid w:val="77D4C26C"/>
    <w:rsid w:val="77D6A408"/>
    <w:rsid w:val="77D7471D"/>
    <w:rsid w:val="77D92641"/>
    <w:rsid w:val="77D98463"/>
    <w:rsid w:val="77D9B86C"/>
    <w:rsid w:val="77DA9053"/>
    <w:rsid w:val="77DB880B"/>
    <w:rsid w:val="77DBFC9B"/>
    <w:rsid w:val="77DE5288"/>
    <w:rsid w:val="77DF1914"/>
    <w:rsid w:val="77DF7FB4"/>
    <w:rsid w:val="77E4DE22"/>
    <w:rsid w:val="77E6543B"/>
    <w:rsid w:val="77E6B36B"/>
    <w:rsid w:val="77E731D0"/>
    <w:rsid w:val="77E751B6"/>
    <w:rsid w:val="77EB6D12"/>
    <w:rsid w:val="77EC6FB3"/>
    <w:rsid w:val="77ED299A"/>
    <w:rsid w:val="77ED7C7E"/>
    <w:rsid w:val="77EDCA0B"/>
    <w:rsid w:val="77EDDB34"/>
    <w:rsid w:val="77EF644C"/>
    <w:rsid w:val="77EF7F7C"/>
    <w:rsid w:val="77EFF60C"/>
    <w:rsid w:val="77F38326"/>
    <w:rsid w:val="77F54867"/>
    <w:rsid w:val="77F64E12"/>
    <w:rsid w:val="77F7EE86"/>
    <w:rsid w:val="77F93DA2"/>
    <w:rsid w:val="77FA8839"/>
    <w:rsid w:val="77FB1DB7"/>
    <w:rsid w:val="77FB5B82"/>
    <w:rsid w:val="77FB6FCF"/>
    <w:rsid w:val="77FBACF5"/>
    <w:rsid w:val="77FBFA0E"/>
    <w:rsid w:val="77FC07EC"/>
    <w:rsid w:val="77FC517C"/>
    <w:rsid w:val="77FD0BF2"/>
    <w:rsid w:val="77FD7056"/>
    <w:rsid w:val="77FDB808"/>
    <w:rsid w:val="77FDF67A"/>
    <w:rsid w:val="77FE7C5F"/>
    <w:rsid w:val="77FEAB37"/>
    <w:rsid w:val="77FF08A8"/>
    <w:rsid w:val="77FF26C1"/>
    <w:rsid w:val="77FF49A6"/>
    <w:rsid w:val="77FF80A8"/>
    <w:rsid w:val="77FF8916"/>
    <w:rsid w:val="77FF9AF8"/>
    <w:rsid w:val="77FFA01B"/>
    <w:rsid w:val="77FFD009"/>
    <w:rsid w:val="77FFE432"/>
    <w:rsid w:val="780A2BB9"/>
    <w:rsid w:val="780D7C02"/>
    <w:rsid w:val="78359057"/>
    <w:rsid w:val="7853700E"/>
    <w:rsid w:val="785D4061"/>
    <w:rsid w:val="7877A2DE"/>
    <w:rsid w:val="78B5C984"/>
    <w:rsid w:val="78DF5EB0"/>
    <w:rsid w:val="78E02DFD"/>
    <w:rsid w:val="78ED0DCB"/>
    <w:rsid w:val="78F7DC7B"/>
    <w:rsid w:val="78FECD3A"/>
    <w:rsid w:val="79003FAC"/>
    <w:rsid w:val="791865A8"/>
    <w:rsid w:val="79362B3A"/>
    <w:rsid w:val="793C44BF"/>
    <w:rsid w:val="793D83CD"/>
    <w:rsid w:val="795355D9"/>
    <w:rsid w:val="795B0297"/>
    <w:rsid w:val="7971BAE2"/>
    <w:rsid w:val="7973A8EA"/>
    <w:rsid w:val="79776F22"/>
    <w:rsid w:val="7977934F"/>
    <w:rsid w:val="7977C49D"/>
    <w:rsid w:val="797F27DE"/>
    <w:rsid w:val="799F95D1"/>
    <w:rsid w:val="79A76772"/>
    <w:rsid w:val="79AEBCD1"/>
    <w:rsid w:val="79B60B03"/>
    <w:rsid w:val="79BDE78A"/>
    <w:rsid w:val="79BE3006"/>
    <w:rsid w:val="79BF1B44"/>
    <w:rsid w:val="79BF65FE"/>
    <w:rsid w:val="79BF8F27"/>
    <w:rsid w:val="79C817CF"/>
    <w:rsid w:val="79CB3F80"/>
    <w:rsid w:val="79D85416"/>
    <w:rsid w:val="79DD9198"/>
    <w:rsid w:val="79DEE386"/>
    <w:rsid w:val="79DF2D4D"/>
    <w:rsid w:val="79DF550E"/>
    <w:rsid w:val="79E929A6"/>
    <w:rsid w:val="79EF39C7"/>
    <w:rsid w:val="79EF5D6D"/>
    <w:rsid w:val="79F6FDFF"/>
    <w:rsid w:val="79F93AE5"/>
    <w:rsid w:val="79F992F9"/>
    <w:rsid w:val="79FD2567"/>
    <w:rsid w:val="79FE16D1"/>
    <w:rsid w:val="79FEDBE1"/>
    <w:rsid w:val="79FF2D59"/>
    <w:rsid w:val="79FF65F5"/>
    <w:rsid w:val="79FFC453"/>
    <w:rsid w:val="7A0D15AA"/>
    <w:rsid w:val="7A2ED03B"/>
    <w:rsid w:val="7A316B4C"/>
    <w:rsid w:val="7A56548D"/>
    <w:rsid w:val="7A587D12"/>
    <w:rsid w:val="7A5B7943"/>
    <w:rsid w:val="7A5C0F68"/>
    <w:rsid w:val="7A6531FA"/>
    <w:rsid w:val="7A670223"/>
    <w:rsid w:val="7A674E9F"/>
    <w:rsid w:val="7A6FE1E8"/>
    <w:rsid w:val="7A757E5A"/>
    <w:rsid w:val="7A7581BD"/>
    <w:rsid w:val="7A773884"/>
    <w:rsid w:val="7A7C773A"/>
    <w:rsid w:val="7A7E61ED"/>
    <w:rsid w:val="7A9F047F"/>
    <w:rsid w:val="7AA64688"/>
    <w:rsid w:val="7AAB8416"/>
    <w:rsid w:val="7AAEC49A"/>
    <w:rsid w:val="7AB6F750"/>
    <w:rsid w:val="7ABB2702"/>
    <w:rsid w:val="7ABC0D43"/>
    <w:rsid w:val="7ABF1197"/>
    <w:rsid w:val="7AD31339"/>
    <w:rsid w:val="7AD44A10"/>
    <w:rsid w:val="7ADDD384"/>
    <w:rsid w:val="7AE7D185"/>
    <w:rsid w:val="7AEFB95D"/>
    <w:rsid w:val="7AEFC7F5"/>
    <w:rsid w:val="7AF636FB"/>
    <w:rsid w:val="7AF65118"/>
    <w:rsid w:val="7AFA8A50"/>
    <w:rsid w:val="7AFF8365"/>
    <w:rsid w:val="7AFF8785"/>
    <w:rsid w:val="7AFFC9BF"/>
    <w:rsid w:val="7B165FA1"/>
    <w:rsid w:val="7B1B383F"/>
    <w:rsid w:val="7B1F8BFE"/>
    <w:rsid w:val="7B345758"/>
    <w:rsid w:val="7B391BE1"/>
    <w:rsid w:val="7B3A41F1"/>
    <w:rsid w:val="7B49D0B9"/>
    <w:rsid w:val="7B4F24B0"/>
    <w:rsid w:val="7B577569"/>
    <w:rsid w:val="7B5A6CEA"/>
    <w:rsid w:val="7B67A935"/>
    <w:rsid w:val="7B6B5292"/>
    <w:rsid w:val="7B6F4E9B"/>
    <w:rsid w:val="7B769CDE"/>
    <w:rsid w:val="7B774702"/>
    <w:rsid w:val="7B775B0A"/>
    <w:rsid w:val="7B7B3063"/>
    <w:rsid w:val="7B7D1182"/>
    <w:rsid w:val="7B7F0B43"/>
    <w:rsid w:val="7B7F50F2"/>
    <w:rsid w:val="7B8455EE"/>
    <w:rsid w:val="7B882743"/>
    <w:rsid w:val="7B8F44D9"/>
    <w:rsid w:val="7B8F602C"/>
    <w:rsid w:val="7B9B6824"/>
    <w:rsid w:val="7B9D11E7"/>
    <w:rsid w:val="7B9F2102"/>
    <w:rsid w:val="7B9F464E"/>
    <w:rsid w:val="7B9FA442"/>
    <w:rsid w:val="7BACE56B"/>
    <w:rsid w:val="7BAF938E"/>
    <w:rsid w:val="7BB70838"/>
    <w:rsid w:val="7BB71FA0"/>
    <w:rsid w:val="7BBBAFB5"/>
    <w:rsid w:val="7BBDB105"/>
    <w:rsid w:val="7BBEDEA2"/>
    <w:rsid w:val="7BBEE2A8"/>
    <w:rsid w:val="7BBF1EDF"/>
    <w:rsid w:val="7BBF33DE"/>
    <w:rsid w:val="7BBF5FE0"/>
    <w:rsid w:val="7BBF8E0E"/>
    <w:rsid w:val="7BC7A7DA"/>
    <w:rsid w:val="7BCF96A4"/>
    <w:rsid w:val="7BD3D0F8"/>
    <w:rsid w:val="7BD52B8A"/>
    <w:rsid w:val="7BD58AFE"/>
    <w:rsid w:val="7BD5CF26"/>
    <w:rsid w:val="7BD94887"/>
    <w:rsid w:val="7BDB1BDA"/>
    <w:rsid w:val="7BDB4A24"/>
    <w:rsid w:val="7BDB4E49"/>
    <w:rsid w:val="7BDC48BB"/>
    <w:rsid w:val="7BDD291D"/>
    <w:rsid w:val="7BDD88A5"/>
    <w:rsid w:val="7BDDA349"/>
    <w:rsid w:val="7BDDE14A"/>
    <w:rsid w:val="7BDF2ED6"/>
    <w:rsid w:val="7BDF418A"/>
    <w:rsid w:val="7BDFA68B"/>
    <w:rsid w:val="7BE29098"/>
    <w:rsid w:val="7BE5F163"/>
    <w:rsid w:val="7BE6E4B1"/>
    <w:rsid w:val="7BE716CF"/>
    <w:rsid w:val="7BEA459B"/>
    <w:rsid w:val="7BEAF011"/>
    <w:rsid w:val="7BED3B31"/>
    <w:rsid w:val="7BEE30D1"/>
    <w:rsid w:val="7BEE3CBA"/>
    <w:rsid w:val="7BEE8475"/>
    <w:rsid w:val="7BEF5D5A"/>
    <w:rsid w:val="7BEFAE89"/>
    <w:rsid w:val="7BF3CB83"/>
    <w:rsid w:val="7BF3FBB8"/>
    <w:rsid w:val="7BF45670"/>
    <w:rsid w:val="7BF6AE77"/>
    <w:rsid w:val="7BF6E0C5"/>
    <w:rsid w:val="7BF70AA8"/>
    <w:rsid w:val="7BF712B3"/>
    <w:rsid w:val="7BF72868"/>
    <w:rsid w:val="7BF7DA66"/>
    <w:rsid w:val="7BF96194"/>
    <w:rsid w:val="7BFB2D4B"/>
    <w:rsid w:val="7BFB4FDF"/>
    <w:rsid w:val="7BFB8297"/>
    <w:rsid w:val="7BFB8A4F"/>
    <w:rsid w:val="7BFBC9AD"/>
    <w:rsid w:val="7BFBDC36"/>
    <w:rsid w:val="7BFD1E34"/>
    <w:rsid w:val="7BFD2E10"/>
    <w:rsid w:val="7BFD6D3A"/>
    <w:rsid w:val="7BFDC8BA"/>
    <w:rsid w:val="7BFE01EE"/>
    <w:rsid w:val="7BFE1BE0"/>
    <w:rsid w:val="7BFF01EE"/>
    <w:rsid w:val="7BFF04D1"/>
    <w:rsid w:val="7BFF3F26"/>
    <w:rsid w:val="7BFF5DA4"/>
    <w:rsid w:val="7BFF6EBE"/>
    <w:rsid w:val="7BFF800F"/>
    <w:rsid w:val="7BFF8749"/>
    <w:rsid w:val="7BFFA6B3"/>
    <w:rsid w:val="7BFFA710"/>
    <w:rsid w:val="7BFFAAB5"/>
    <w:rsid w:val="7BFFAB40"/>
    <w:rsid w:val="7BFFB8F2"/>
    <w:rsid w:val="7BFFB9B3"/>
    <w:rsid w:val="7BFFC22B"/>
    <w:rsid w:val="7BFFCE1B"/>
    <w:rsid w:val="7BFFE05D"/>
    <w:rsid w:val="7BFFE978"/>
    <w:rsid w:val="7BFFF309"/>
    <w:rsid w:val="7BFFF936"/>
    <w:rsid w:val="7C0C3D5C"/>
    <w:rsid w:val="7C37B640"/>
    <w:rsid w:val="7C5F2DE4"/>
    <w:rsid w:val="7C5FA08C"/>
    <w:rsid w:val="7C7BF81E"/>
    <w:rsid w:val="7C7F3EAD"/>
    <w:rsid w:val="7C8715C7"/>
    <w:rsid w:val="7CAF911B"/>
    <w:rsid w:val="7CBB68F2"/>
    <w:rsid w:val="7CBE71BA"/>
    <w:rsid w:val="7CBF16EB"/>
    <w:rsid w:val="7CBFD28E"/>
    <w:rsid w:val="7CBFEB65"/>
    <w:rsid w:val="7CBFEBF8"/>
    <w:rsid w:val="7CC96CB7"/>
    <w:rsid w:val="7CD14DAB"/>
    <w:rsid w:val="7CDEE3CD"/>
    <w:rsid w:val="7CE3D043"/>
    <w:rsid w:val="7CE60574"/>
    <w:rsid w:val="7CE79A69"/>
    <w:rsid w:val="7CEB55D2"/>
    <w:rsid w:val="7CEEA0BE"/>
    <w:rsid w:val="7CF0EC0F"/>
    <w:rsid w:val="7CF31822"/>
    <w:rsid w:val="7CFA91D2"/>
    <w:rsid w:val="7CFC3FA1"/>
    <w:rsid w:val="7CFEFE81"/>
    <w:rsid w:val="7CFF0DA9"/>
    <w:rsid w:val="7CFF490F"/>
    <w:rsid w:val="7CFF7331"/>
    <w:rsid w:val="7CFF7D7A"/>
    <w:rsid w:val="7CFFB0D3"/>
    <w:rsid w:val="7CFFB44F"/>
    <w:rsid w:val="7CFFB739"/>
    <w:rsid w:val="7CFFEBBD"/>
    <w:rsid w:val="7D00546B"/>
    <w:rsid w:val="7D007DEF"/>
    <w:rsid w:val="7D0FD6AC"/>
    <w:rsid w:val="7D1BFBEB"/>
    <w:rsid w:val="7D1E6BDC"/>
    <w:rsid w:val="7D29693D"/>
    <w:rsid w:val="7D368E01"/>
    <w:rsid w:val="7D3F642A"/>
    <w:rsid w:val="7D3F85F4"/>
    <w:rsid w:val="7D487E70"/>
    <w:rsid w:val="7D4F7F3B"/>
    <w:rsid w:val="7D4FF340"/>
    <w:rsid w:val="7D541675"/>
    <w:rsid w:val="7D5EEFF9"/>
    <w:rsid w:val="7D5F2CE6"/>
    <w:rsid w:val="7D6C1443"/>
    <w:rsid w:val="7D6D6889"/>
    <w:rsid w:val="7D737C0C"/>
    <w:rsid w:val="7D75466E"/>
    <w:rsid w:val="7D7784C9"/>
    <w:rsid w:val="7D779152"/>
    <w:rsid w:val="7D7AB40E"/>
    <w:rsid w:val="7D7AC1EA"/>
    <w:rsid w:val="7D7ACEDD"/>
    <w:rsid w:val="7D7B0A2C"/>
    <w:rsid w:val="7D7BBB58"/>
    <w:rsid w:val="7D7C64A6"/>
    <w:rsid w:val="7D7E0BD6"/>
    <w:rsid w:val="7D7E8FA9"/>
    <w:rsid w:val="7D7F5677"/>
    <w:rsid w:val="7D7F79C9"/>
    <w:rsid w:val="7D95545B"/>
    <w:rsid w:val="7D977FF7"/>
    <w:rsid w:val="7D9B9E3E"/>
    <w:rsid w:val="7D9F8E6B"/>
    <w:rsid w:val="7DA67398"/>
    <w:rsid w:val="7DAA47CE"/>
    <w:rsid w:val="7DAD1A71"/>
    <w:rsid w:val="7DAEECB6"/>
    <w:rsid w:val="7DB518E3"/>
    <w:rsid w:val="7DB5E055"/>
    <w:rsid w:val="7DBA2996"/>
    <w:rsid w:val="7DBA9189"/>
    <w:rsid w:val="7DBB1F0E"/>
    <w:rsid w:val="7DBDD673"/>
    <w:rsid w:val="7DBF0F21"/>
    <w:rsid w:val="7DBF2C99"/>
    <w:rsid w:val="7DBF68FA"/>
    <w:rsid w:val="7DBF8B95"/>
    <w:rsid w:val="7DC06361"/>
    <w:rsid w:val="7DC79FBE"/>
    <w:rsid w:val="7DCE3016"/>
    <w:rsid w:val="7DD643C9"/>
    <w:rsid w:val="7DD9B684"/>
    <w:rsid w:val="7DDD976A"/>
    <w:rsid w:val="7DDEDC5F"/>
    <w:rsid w:val="7DDF1F94"/>
    <w:rsid w:val="7DDF3063"/>
    <w:rsid w:val="7DDF4B06"/>
    <w:rsid w:val="7DDF68B5"/>
    <w:rsid w:val="7DDFAFF3"/>
    <w:rsid w:val="7DE4CDFC"/>
    <w:rsid w:val="7DE57BDE"/>
    <w:rsid w:val="7DE73D6E"/>
    <w:rsid w:val="7DE7AB06"/>
    <w:rsid w:val="7DEB93CC"/>
    <w:rsid w:val="7DEDEF40"/>
    <w:rsid w:val="7DEE45BF"/>
    <w:rsid w:val="7DEE9BF3"/>
    <w:rsid w:val="7DEF2D95"/>
    <w:rsid w:val="7DEF5123"/>
    <w:rsid w:val="7DF39C8D"/>
    <w:rsid w:val="7DF44303"/>
    <w:rsid w:val="7DF51191"/>
    <w:rsid w:val="7DF56041"/>
    <w:rsid w:val="7DF62789"/>
    <w:rsid w:val="7DF65D39"/>
    <w:rsid w:val="7DF717BE"/>
    <w:rsid w:val="7DF719DE"/>
    <w:rsid w:val="7DF77DA6"/>
    <w:rsid w:val="7DF78ECC"/>
    <w:rsid w:val="7DF9BA71"/>
    <w:rsid w:val="7DFA69C8"/>
    <w:rsid w:val="7DFA9524"/>
    <w:rsid w:val="7DFAF8DE"/>
    <w:rsid w:val="7DFB9342"/>
    <w:rsid w:val="7DFBC818"/>
    <w:rsid w:val="7DFC9D56"/>
    <w:rsid w:val="7DFD82A8"/>
    <w:rsid w:val="7DFD9D53"/>
    <w:rsid w:val="7DFDC404"/>
    <w:rsid w:val="7DFDE28C"/>
    <w:rsid w:val="7DFDED3B"/>
    <w:rsid w:val="7DFE8245"/>
    <w:rsid w:val="7DFEB4E9"/>
    <w:rsid w:val="7DFF116D"/>
    <w:rsid w:val="7DFF54C4"/>
    <w:rsid w:val="7DFF5AFD"/>
    <w:rsid w:val="7DFF733D"/>
    <w:rsid w:val="7DFF8756"/>
    <w:rsid w:val="7DFF8964"/>
    <w:rsid w:val="7DFFA655"/>
    <w:rsid w:val="7DFFC17D"/>
    <w:rsid w:val="7DFFC297"/>
    <w:rsid w:val="7DFFC4B2"/>
    <w:rsid w:val="7DFFD90E"/>
    <w:rsid w:val="7DFFF1ED"/>
    <w:rsid w:val="7E0B5631"/>
    <w:rsid w:val="7E122F72"/>
    <w:rsid w:val="7E1E59A1"/>
    <w:rsid w:val="7E2AA5BE"/>
    <w:rsid w:val="7E3C867D"/>
    <w:rsid w:val="7E3E63DE"/>
    <w:rsid w:val="7E472B90"/>
    <w:rsid w:val="7E5B24FA"/>
    <w:rsid w:val="7E5BB3B5"/>
    <w:rsid w:val="7E5F8DB6"/>
    <w:rsid w:val="7E5FC3C9"/>
    <w:rsid w:val="7E5FF6CC"/>
    <w:rsid w:val="7E674319"/>
    <w:rsid w:val="7E6A16B0"/>
    <w:rsid w:val="7E6DB603"/>
    <w:rsid w:val="7E6DE8D2"/>
    <w:rsid w:val="7E71E241"/>
    <w:rsid w:val="7E76E61E"/>
    <w:rsid w:val="7E7770FF"/>
    <w:rsid w:val="7E7B1B5E"/>
    <w:rsid w:val="7E7B5197"/>
    <w:rsid w:val="7E7ECB65"/>
    <w:rsid w:val="7E7F866F"/>
    <w:rsid w:val="7E7F9F6C"/>
    <w:rsid w:val="7E7FDD95"/>
    <w:rsid w:val="7E7FE12B"/>
    <w:rsid w:val="7E8FB0C7"/>
    <w:rsid w:val="7E8FE5F3"/>
    <w:rsid w:val="7E95758D"/>
    <w:rsid w:val="7E97555A"/>
    <w:rsid w:val="7E9B6109"/>
    <w:rsid w:val="7E9E5776"/>
    <w:rsid w:val="7E9EDAC1"/>
    <w:rsid w:val="7E9FD5B3"/>
    <w:rsid w:val="7EA1D23D"/>
    <w:rsid w:val="7EAB60EC"/>
    <w:rsid w:val="7EACE4D1"/>
    <w:rsid w:val="7EAEDE2B"/>
    <w:rsid w:val="7EAEFF8E"/>
    <w:rsid w:val="7EB31A48"/>
    <w:rsid w:val="7EB35D0B"/>
    <w:rsid w:val="7EB52264"/>
    <w:rsid w:val="7EB6C091"/>
    <w:rsid w:val="7EB6F44E"/>
    <w:rsid w:val="7EB7A323"/>
    <w:rsid w:val="7EB7CCB0"/>
    <w:rsid w:val="7EBB4D24"/>
    <w:rsid w:val="7EBEB443"/>
    <w:rsid w:val="7EBF2830"/>
    <w:rsid w:val="7EBF46C2"/>
    <w:rsid w:val="7EBFB75E"/>
    <w:rsid w:val="7ECF71FF"/>
    <w:rsid w:val="7ED2BC97"/>
    <w:rsid w:val="7ED6879F"/>
    <w:rsid w:val="7ED702BB"/>
    <w:rsid w:val="7ED70AB7"/>
    <w:rsid w:val="7ED7337F"/>
    <w:rsid w:val="7ED817E5"/>
    <w:rsid w:val="7ED8E2CD"/>
    <w:rsid w:val="7ED94ACC"/>
    <w:rsid w:val="7EDBB540"/>
    <w:rsid w:val="7EDD4640"/>
    <w:rsid w:val="7EDE585C"/>
    <w:rsid w:val="7EDEA9F2"/>
    <w:rsid w:val="7EDF7146"/>
    <w:rsid w:val="7EDFF26E"/>
    <w:rsid w:val="7EE79B56"/>
    <w:rsid w:val="7EEA3DD2"/>
    <w:rsid w:val="7EEB6D56"/>
    <w:rsid w:val="7EEC91AD"/>
    <w:rsid w:val="7EEDF649"/>
    <w:rsid w:val="7EEDF90A"/>
    <w:rsid w:val="7EEF9139"/>
    <w:rsid w:val="7EF3CA2A"/>
    <w:rsid w:val="7EF5CB89"/>
    <w:rsid w:val="7EF71375"/>
    <w:rsid w:val="7EF72A52"/>
    <w:rsid w:val="7EF747B1"/>
    <w:rsid w:val="7EF77630"/>
    <w:rsid w:val="7EF7DE3D"/>
    <w:rsid w:val="7EFA7F19"/>
    <w:rsid w:val="7EFAA0E6"/>
    <w:rsid w:val="7EFB3A88"/>
    <w:rsid w:val="7EFB9D91"/>
    <w:rsid w:val="7EFBF7F6"/>
    <w:rsid w:val="7EFBF8A4"/>
    <w:rsid w:val="7EFCE2FE"/>
    <w:rsid w:val="7EFD5E91"/>
    <w:rsid w:val="7EFD7E56"/>
    <w:rsid w:val="7EFDE316"/>
    <w:rsid w:val="7EFE4E8E"/>
    <w:rsid w:val="7EFEDB60"/>
    <w:rsid w:val="7EFF0476"/>
    <w:rsid w:val="7EFF29B8"/>
    <w:rsid w:val="7EFF3B67"/>
    <w:rsid w:val="7EFF3B95"/>
    <w:rsid w:val="7EFF45ED"/>
    <w:rsid w:val="7EFF54BC"/>
    <w:rsid w:val="7EFF5C9B"/>
    <w:rsid w:val="7EFF8B4C"/>
    <w:rsid w:val="7EFF8E4B"/>
    <w:rsid w:val="7EFF8EA1"/>
    <w:rsid w:val="7EFF8FD7"/>
    <w:rsid w:val="7EFFA4DC"/>
    <w:rsid w:val="7EFFC833"/>
    <w:rsid w:val="7EFFD506"/>
    <w:rsid w:val="7EFFE08B"/>
    <w:rsid w:val="7EFFFBF0"/>
    <w:rsid w:val="7F0FCFBB"/>
    <w:rsid w:val="7F141600"/>
    <w:rsid w:val="7F16258D"/>
    <w:rsid w:val="7F17CF61"/>
    <w:rsid w:val="7F1F6328"/>
    <w:rsid w:val="7F2780B9"/>
    <w:rsid w:val="7F2F3409"/>
    <w:rsid w:val="7F35349F"/>
    <w:rsid w:val="7F372B46"/>
    <w:rsid w:val="7F3A041E"/>
    <w:rsid w:val="7F3B0B8D"/>
    <w:rsid w:val="7F3E0F7A"/>
    <w:rsid w:val="7F3E38E8"/>
    <w:rsid w:val="7F3F20FE"/>
    <w:rsid w:val="7F3F322A"/>
    <w:rsid w:val="7F3F97E7"/>
    <w:rsid w:val="7F3FF385"/>
    <w:rsid w:val="7F471942"/>
    <w:rsid w:val="7F4A179B"/>
    <w:rsid w:val="7F4D4781"/>
    <w:rsid w:val="7F4DDBEB"/>
    <w:rsid w:val="7F58238A"/>
    <w:rsid w:val="7F5977A5"/>
    <w:rsid w:val="7F5BE7C2"/>
    <w:rsid w:val="7F5D9DEE"/>
    <w:rsid w:val="7F5E4037"/>
    <w:rsid w:val="7F5F055F"/>
    <w:rsid w:val="7F5F61A3"/>
    <w:rsid w:val="7F5F9BC3"/>
    <w:rsid w:val="7F5FBD78"/>
    <w:rsid w:val="7F5FDA85"/>
    <w:rsid w:val="7F6078AF"/>
    <w:rsid w:val="7F636FCD"/>
    <w:rsid w:val="7F6BC694"/>
    <w:rsid w:val="7F6CECA1"/>
    <w:rsid w:val="7F6CF5C3"/>
    <w:rsid w:val="7F6F595E"/>
    <w:rsid w:val="7F727F0B"/>
    <w:rsid w:val="7F736FC8"/>
    <w:rsid w:val="7F74D9D7"/>
    <w:rsid w:val="7F75412D"/>
    <w:rsid w:val="7F75949B"/>
    <w:rsid w:val="7F778B7D"/>
    <w:rsid w:val="7F783B59"/>
    <w:rsid w:val="7F79BF2F"/>
    <w:rsid w:val="7F7A3399"/>
    <w:rsid w:val="7F7A5835"/>
    <w:rsid w:val="7F7BF86C"/>
    <w:rsid w:val="7F7C49FF"/>
    <w:rsid w:val="7F7D027E"/>
    <w:rsid w:val="7F7D0B34"/>
    <w:rsid w:val="7F7D9E3D"/>
    <w:rsid w:val="7F7E3477"/>
    <w:rsid w:val="7F7E68B7"/>
    <w:rsid w:val="7F7E8C69"/>
    <w:rsid w:val="7F7EE9A4"/>
    <w:rsid w:val="7F7F01E5"/>
    <w:rsid w:val="7F7F080D"/>
    <w:rsid w:val="7F7F1305"/>
    <w:rsid w:val="7F7F2A88"/>
    <w:rsid w:val="7F7F727C"/>
    <w:rsid w:val="7F7F79F2"/>
    <w:rsid w:val="7F7FA78F"/>
    <w:rsid w:val="7F7FDBCF"/>
    <w:rsid w:val="7F8684D8"/>
    <w:rsid w:val="7F874BAF"/>
    <w:rsid w:val="7F8B7E07"/>
    <w:rsid w:val="7F8F4185"/>
    <w:rsid w:val="7F97B200"/>
    <w:rsid w:val="7F9A2C3A"/>
    <w:rsid w:val="7F9BCF85"/>
    <w:rsid w:val="7F9C8FA4"/>
    <w:rsid w:val="7F9CC162"/>
    <w:rsid w:val="7F9F03C5"/>
    <w:rsid w:val="7F9F0D15"/>
    <w:rsid w:val="7F9F4CCB"/>
    <w:rsid w:val="7F9F93EE"/>
    <w:rsid w:val="7F9FB42A"/>
    <w:rsid w:val="7F9FE8F8"/>
    <w:rsid w:val="7FA3235E"/>
    <w:rsid w:val="7FA3D03E"/>
    <w:rsid w:val="7FA3D230"/>
    <w:rsid w:val="7FA7CEE6"/>
    <w:rsid w:val="7FAB89C9"/>
    <w:rsid w:val="7FABE5A0"/>
    <w:rsid w:val="7FB3CD78"/>
    <w:rsid w:val="7FB45D25"/>
    <w:rsid w:val="7FB600C2"/>
    <w:rsid w:val="7FB60FF6"/>
    <w:rsid w:val="7FB700F4"/>
    <w:rsid w:val="7FB709F6"/>
    <w:rsid w:val="7FB74CD7"/>
    <w:rsid w:val="7FB9383A"/>
    <w:rsid w:val="7FB98982"/>
    <w:rsid w:val="7FBA4FFD"/>
    <w:rsid w:val="7FBB6698"/>
    <w:rsid w:val="7FBB83A7"/>
    <w:rsid w:val="7FBBA254"/>
    <w:rsid w:val="7FBC95E0"/>
    <w:rsid w:val="7FBCA4C6"/>
    <w:rsid w:val="7FBCB8F4"/>
    <w:rsid w:val="7FBD503D"/>
    <w:rsid w:val="7FBF083A"/>
    <w:rsid w:val="7FBF1FC2"/>
    <w:rsid w:val="7FBF284E"/>
    <w:rsid w:val="7FBF3926"/>
    <w:rsid w:val="7FBF4797"/>
    <w:rsid w:val="7FBF73E5"/>
    <w:rsid w:val="7FBF756F"/>
    <w:rsid w:val="7FBF7E7F"/>
    <w:rsid w:val="7FBF90AD"/>
    <w:rsid w:val="7FBF9887"/>
    <w:rsid w:val="7FBFDD77"/>
    <w:rsid w:val="7FBFF68B"/>
    <w:rsid w:val="7FC98FA6"/>
    <w:rsid w:val="7FC9FB2C"/>
    <w:rsid w:val="7FCBE7F0"/>
    <w:rsid w:val="7FCD004B"/>
    <w:rsid w:val="7FCEE5CF"/>
    <w:rsid w:val="7FCFB204"/>
    <w:rsid w:val="7FCFE2D1"/>
    <w:rsid w:val="7FD0AB81"/>
    <w:rsid w:val="7FD15855"/>
    <w:rsid w:val="7FD1C547"/>
    <w:rsid w:val="7FD6969F"/>
    <w:rsid w:val="7FD7096D"/>
    <w:rsid w:val="7FD7A7E1"/>
    <w:rsid w:val="7FD7D420"/>
    <w:rsid w:val="7FD82DFB"/>
    <w:rsid w:val="7FD8DCB2"/>
    <w:rsid w:val="7FDA3184"/>
    <w:rsid w:val="7FDB1AE6"/>
    <w:rsid w:val="7FDB4626"/>
    <w:rsid w:val="7FDB622B"/>
    <w:rsid w:val="7FDB9EC7"/>
    <w:rsid w:val="7FDBD7AA"/>
    <w:rsid w:val="7FDD1D0F"/>
    <w:rsid w:val="7FDD59B2"/>
    <w:rsid w:val="7FDD76FC"/>
    <w:rsid w:val="7FDD84D0"/>
    <w:rsid w:val="7FDDAFFA"/>
    <w:rsid w:val="7FDDB9A7"/>
    <w:rsid w:val="7FDE243A"/>
    <w:rsid w:val="7FDE2DF6"/>
    <w:rsid w:val="7FDE5DA3"/>
    <w:rsid w:val="7FDEFA8C"/>
    <w:rsid w:val="7FDF1E98"/>
    <w:rsid w:val="7FDF3060"/>
    <w:rsid w:val="7FDF31EE"/>
    <w:rsid w:val="7FDF8A29"/>
    <w:rsid w:val="7FDF9EEA"/>
    <w:rsid w:val="7FDFCB9C"/>
    <w:rsid w:val="7FDFD534"/>
    <w:rsid w:val="7FDFDAA8"/>
    <w:rsid w:val="7FE3299C"/>
    <w:rsid w:val="7FE36C60"/>
    <w:rsid w:val="7FE4F900"/>
    <w:rsid w:val="7FE5EFD9"/>
    <w:rsid w:val="7FE67344"/>
    <w:rsid w:val="7FE71610"/>
    <w:rsid w:val="7FE7526F"/>
    <w:rsid w:val="7FEB2A0E"/>
    <w:rsid w:val="7FEB7E3B"/>
    <w:rsid w:val="7FEBD3EF"/>
    <w:rsid w:val="7FEBD5B9"/>
    <w:rsid w:val="7FEC4D29"/>
    <w:rsid w:val="7FED1684"/>
    <w:rsid w:val="7FEDC75B"/>
    <w:rsid w:val="7FEDD3F6"/>
    <w:rsid w:val="7FEE8EC5"/>
    <w:rsid w:val="7FEED61F"/>
    <w:rsid w:val="7FEF1684"/>
    <w:rsid w:val="7FEF1888"/>
    <w:rsid w:val="7FEF1FB5"/>
    <w:rsid w:val="7FEF3BF5"/>
    <w:rsid w:val="7FEF5D48"/>
    <w:rsid w:val="7FEF774C"/>
    <w:rsid w:val="7FEF89F2"/>
    <w:rsid w:val="7FEF9A32"/>
    <w:rsid w:val="7FEFA4A8"/>
    <w:rsid w:val="7FEFBBFF"/>
    <w:rsid w:val="7FEFD62D"/>
    <w:rsid w:val="7FEFE94F"/>
    <w:rsid w:val="7FF27479"/>
    <w:rsid w:val="7FF280CE"/>
    <w:rsid w:val="7FF29871"/>
    <w:rsid w:val="7FF32B1E"/>
    <w:rsid w:val="7FF343B4"/>
    <w:rsid w:val="7FF4DE97"/>
    <w:rsid w:val="7FF52507"/>
    <w:rsid w:val="7FF57F04"/>
    <w:rsid w:val="7FF5B6F2"/>
    <w:rsid w:val="7FF5FD43"/>
    <w:rsid w:val="7FF60C86"/>
    <w:rsid w:val="7FF67403"/>
    <w:rsid w:val="7FF6FB07"/>
    <w:rsid w:val="7FF70EFD"/>
    <w:rsid w:val="7FF73AF4"/>
    <w:rsid w:val="7FF76244"/>
    <w:rsid w:val="7FF77F91"/>
    <w:rsid w:val="7FF7A08F"/>
    <w:rsid w:val="7FF7A314"/>
    <w:rsid w:val="7FF7A37C"/>
    <w:rsid w:val="7FF7A891"/>
    <w:rsid w:val="7FF7C9B4"/>
    <w:rsid w:val="7FF9084C"/>
    <w:rsid w:val="7FF92BA0"/>
    <w:rsid w:val="7FF96458"/>
    <w:rsid w:val="7FF975E9"/>
    <w:rsid w:val="7FF98330"/>
    <w:rsid w:val="7FF984CB"/>
    <w:rsid w:val="7FF9DA68"/>
    <w:rsid w:val="7FF9F0C9"/>
    <w:rsid w:val="7FFA3EE0"/>
    <w:rsid w:val="7FFA50D7"/>
    <w:rsid w:val="7FFA8668"/>
    <w:rsid w:val="7FFA9A3B"/>
    <w:rsid w:val="7FFAEC89"/>
    <w:rsid w:val="7FFB2B4C"/>
    <w:rsid w:val="7FFB3CBF"/>
    <w:rsid w:val="7FFB3E6F"/>
    <w:rsid w:val="7FFB4B6D"/>
    <w:rsid w:val="7FFB6A98"/>
    <w:rsid w:val="7FFB73C7"/>
    <w:rsid w:val="7FFB8706"/>
    <w:rsid w:val="7FFB9344"/>
    <w:rsid w:val="7FFBF94C"/>
    <w:rsid w:val="7FFC294F"/>
    <w:rsid w:val="7FFC7A9F"/>
    <w:rsid w:val="7FFD018B"/>
    <w:rsid w:val="7FFD238A"/>
    <w:rsid w:val="7FFD2AE0"/>
    <w:rsid w:val="7FFD3D41"/>
    <w:rsid w:val="7FFD437F"/>
    <w:rsid w:val="7FFD4DAB"/>
    <w:rsid w:val="7FFD6085"/>
    <w:rsid w:val="7FFD6DC6"/>
    <w:rsid w:val="7FFDC9A6"/>
    <w:rsid w:val="7FFDCC18"/>
    <w:rsid w:val="7FFDD6E2"/>
    <w:rsid w:val="7FFDDC43"/>
    <w:rsid w:val="7FFDF082"/>
    <w:rsid w:val="7FFDF812"/>
    <w:rsid w:val="7FFE3F75"/>
    <w:rsid w:val="7FFE6D0E"/>
    <w:rsid w:val="7FFE74AB"/>
    <w:rsid w:val="7FFEC9FC"/>
    <w:rsid w:val="7FFED711"/>
    <w:rsid w:val="7FFEDE7E"/>
    <w:rsid w:val="7FFEF08B"/>
    <w:rsid w:val="7FFF03A9"/>
    <w:rsid w:val="7FFF1906"/>
    <w:rsid w:val="7FFF1F4B"/>
    <w:rsid w:val="7FFF1FE4"/>
    <w:rsid w:val="7FFF297F"/>
    <w:rsid w:val="7FFF33B1"/>
    <w:rsid w:val="7FFF36F4"/>
    <w:rsid w:val="7FFF39CD"/>
    <w:rsid w:val="7FFF3D91"/>
    <w:rsid w:val="7FFF5099"/>
    <w:rsid w:val="7FFF55EE"/>
    <w:rsid w:val="7FFF603B"/>
    <w:rsid w:val="7FFF65C8"/>
    <w:rsid w:val="7FFF72CA"/>
    <w:rsid w:val="7FFF76B0"/>
    <w:rsid w:val="7FFF76FB"/>
    <w:rsid w:val="7FFF7819"/>
    <w:rsid w:val="7FFF79D9"/>
    <w:rsid w:val="7FFF930B"/>
    <w:rsid w:val="7FFF96DD"/>
    <w:rsid w:val="7FFFA098"/>
    <w:rsid w:val="7FFFA4D4"/>
    <w:rsid w:val="7FFFC64A"/>
    <w:rsid w:val="7FFFCB40"/>
    <w:rsid w:val="7FFFCD0E"/>
    <w:rsid w:val="7FFFCF04"/>
    <w:rsid w:val="7FFFD5AA"/>
    <w:rsid w:val="7FFFE96E"/>
    <w:rsid w:val="7FFFF63E"/>
    <w:rsid w:val="7FFFFFC6"/>
    <w:rsid w:val="832F104F"/>
    <w:rsid w:val="83BF2EA6"/>
    <w:rsid w:val="83D65B48"/>
    <w:rsid w:val="83FEF07D"/>
    <w:rsid w:val="857FF680"/>
    <w:rsid w:val="87553D05"/>
    <w:rsid w:val="877F2B84"/>
    <w:rsid w:val="87EE6819"/>
    <w:rsid w:val="87F72C3D"/>
    <w:rsid w:val="87FE847B"/>
    <w:rsid w:val="87FF2A7F"/>
    <w:rsid w:val="89FF6428"/>
    <w:rsid w:val="8A7D4107"/>
    <w:rsid w:val="8AD21CD3"/>
    <w:rsid w:val="8B9FAE11"/>
    <w:rsid w:val="8BF5B22F"/>
    <w:rsid w:val="8D6B3034"/>
    <w:rsid w:val="8D6ED56F"/>
    <w:rsid w:val="8D7EAA59"/>
    <w:rsid w:val="8D7FE60F"/>
    <w:rsid w:val="8DB7A02E"/>
    <w:rsid w:val="8DEB2018"/>
    <w:rsid w:val="8EDC2C89"/>
    <w:rsid w:val="8EFF1185"/>
    <w:rsid w:val="8F37BDDD"/>
    <w:rsid w:val="8F3F4EE4"/>
    <w:rsid w:val="8F9F0C12"/>
    <w:rsid w:val="8FB52E0C"/>
    <w:rsid w:val="8FD590D3"/>
    <w:rsid w:val="8FD71752"/>
    <w:rsid w:val="8FDED3FF"/>
    <w:rsid w:val="8FF5C61B"/>
    <w:rsid w:val="8FFECDE0"/>
    <w:rsid w:val="8FFEFBFF"/>
    <w:rsid w:val="91ED6307"/>
    <w:rsid w:val="91FFB4FB"/>
    <w:rsid w:val="93CF4A62"/>
    <w:rsid w:val="93DF8D57"/>
    <w:rsid w:val="943B1E6A"/>
    <w:rsid w:val="94C72383"/>
    <w:rsid w:val="94EF7AB4"/>
    <w:rsid w:val="956BF70A"/>
    <w:rsid w:val="957D859D"/>
    <w:rsid w:val="959F9BCF"/>
    <w:rsid w:val="95B534D6"/>
    <w:rsid w:val="95DE06F9"/>
    <w:rsid w:val="95DF27E4"/>
    <w:rsid w:val="95ED5AC3"/>
    <w:rsid w:val="95FF26F7"/>
    <w:rsid w:val="968D0D76"/>
    <w:rsid w:val="96BCEFDC"/>
    <w:rsid w:val="96BEE831"/>
    <w:rsid w:val="96DD9930"/>
    <w:rsid w:val="96EF68F8"/>
    <w:rsid w:val="96FB207B"/>
    <w:rsid w:val="975344D7"/>
    <w:rsid w:val="97CD7E17"/>
    <w:rsid w:val="97CF6516"/>
    <w:rsid w:val="97E7E19B"/>
    <w:rsid w:val="97EE6B5B"/>
    <w:rsid w:val="97F21C63"/>
    <w:rsid w:val="97F3DE83"/>
    <w:rsid w:val="97F952C1"/>
    <w:rsid w:val="97FB284E"/>
    <w:rsid w:val="97FB3B2C"/>
    <w:rsid w:val="97FC4C82"/>
    <w:rsid w:val="97FE6883"/>
    <w:rsid w:val="97FEFABD"/>
    <w:rsid w:val="97FF6519"/>
    <w:rsid w:val="97FFF9E6"/>
    <w:rsid w:val="993DA877"/>
    <w:rsid w:val="99DF0C2C"/>
    <w:rsid w:val="99F87017"/>
    <w:rsid w:val="99F98F36"/>
    <w:rsid w:val="99FB85FF"/>
    <w:rsid w:val="99FD2A92"/>
    <w:rsid w:val="9AB75215"/>
    <w:rsid w:val="9AEE8DAB"/>
    <w:rsid w:val="9AFF21DE"/>
    <w:rsid w:val="9BB7842F"/>
    <w:rsid w:val="9BBE9619"/>
    <w:rsid w:val="9BEF2859"/>
    <w:rsid w:val="9BFF107A"/>
    <w:rsid w:val="9C6E3311"/>
    <w:rsid w:val="9C9D0988"/>
    <w:rsid w:val="9CD7C5A4"/>
    <w:rsid w:val="9CDDE8B0"/>
    <w:rsid w:val="9CF56E09"/>
    <w:rsid w:val="9CFF8FA1"/>
    <w:rsid w:val="9D56229A"/>
    <w:rsid w:val="9D6D08EF"/>
    <w:rsid w:val="9DBDABA8"/>
    <w:rsid w:val="9DBFDF48"/>
    <w:rsid w:val="9DDF5C01"/>
    <w:rsid w:val="9DEAB25F"/>
    <w:rsid w:val="9DFB8826"/>
    <w:rsid w:val="9DFC278D"/>
    <w:rsid w:val="9E75FD99"/>
    <w:rsid w:val="9E7D35F3"/>
    <w:rsid w:val="9E7E63ED"/>
    <w:rsid w:val="9EA78B90"/>
    <w:rsid w:val="9EDD397E"/>
    <w:rsid w:val="9EEEE0F0"/>
    <w:rsid w:val="9EEF76AB"/>
    <w:rsid w:val="9EF67B19"/>
    <w:rsid w:val="9EFF1D88"/>
    <w:rsid w:val="9EFFC6DF"/>
    <w:rsid w:val="9F3D2281"/>
    <w:rsid w:val="9F6F2931"/>
    <w:rsid w:val="9F7B3C12"/>
    <w:rsid w:val="9F7FDA54"/>
    <w:rsid w:val="9F9776CB"/>
    <w:rsid w:val="9FAF2934"/>
    <w:rsid w:val="9FB3D4D5"/>
    <w:rsid w:val="9FB7E976"/>
    <w:rsid w:val="9FBF8870"/>
    <w:rsid w:val="9FBFB7B8"/>
    <w:rsid w:val="9FC92210"/>
    <w:rsid w:val="9FD94C53"/>
    <w:rsid w:val="9FDBB4A4"/>
    <w:rsid w:val="9FDBFE3A"/>
    <w:rsid w:val="9FDE4B24"/>
    <w:rsid w:val="9FDF069C"/>
    <w:rsid w:val="9FDF0E42"/>
    <w:rsid w:val="9FDF866C"/>
    <w:rsid w:val="9FE72C94"/>
    <w:rsid w:val="9FE865FA"/>
    <w:rsid w:val="9FEC1055"/>
    <w:rsid w:val="9FEDB129"/>
    <w:rsid w:val="9FEDB1B3"/>
    <w:rsid w:val="9FEE0D87"/>
    <w:rsid w:val="9FEF6719"/>
    <w:rsid w:val="9FF2480F"/>
    <w:rsid w:val="9FF568F2"/>
    <w:rsid w:val="9FF79D00"/>
    <w:rsid w:val="9FFB62A5"/>
    <w:rsid w:val="9FFB63CE"/>
    <w:rsid w:val="9FFE0CEB"/>
    <w:rsid w:val="9FFE7F51"/>
    <w:rsid w:val="9FFF1A9C"/>
    <w:rsid w:val="9FFF23B2"/>
    <w:rsid w:val="9FFF4290"/>
    <w:rsid w:val="9FFFDEDB"/>
    <w:rsid w:val="A0BF8620"/>
    <w:rsid w:val="A25D1EE8"/>
    <w:rsid w:val="A33F38DF"/>
    <w:rsid w:val="A3BD8388"/>
    <w:rsid w:val="A3D73DF4"/>
    <w:rsid w:val="A4B5679D"/>
    <w:rsid w:val="A5AF8125"/>
    <w:rsid w:val="A6BF3A8D"/>
    <w:rsid w:val="A6D713F6"/>
    <w:rsid w:val="A6FB93DF"/>
    <w:rsid w:val="A73F63BC"/>
    <w:rsid w:val="A77B217E"/>
    <w:rsid w:val="A78D2EA8"/>
    <w:rsid w:val="A79F5039"/>
    <w:rsid w:val="A7AF4D5A"/>
    <w:rsid w:val="A7B359F1"/>
    <w:rsid w:val="A7BE2067"/>
    <w:rsid w:val="A7DF6F2F"/>
    <w:rsid w:val="A7EE0CC4"/>
    <w:rsid w:val="A86F24C4"/>
    <w:rsid w:val="A95BABA4"/>
    <w:rsid w:val="AA6F0A00"/>
    <w:rsid w:val="AABD274F"/>
    <w:rsid w:val="AAD7FA07"/>
    <w:rsid w:val="AAFDBD9D"/>
    <w:rsid w:val="AB5756AA"/>
    <w:rsid w:val="AB5FA4C8"/>
    <w:rsid w:val="AB7F950E"/>
    <w:rsid w:val="AB8D9E32"/>
    <w:rsid w:val="AB9EE10C"/>
    <w:rsid w:val="ABAB8D50"/>
    <w:rsid w:val="ABB640E7"/>
    <w:rsid w:val="ABBDF3AF"/>
    <w:rsid w:val="ABDDA632"/>
    <w:rsid w:val="ABFD3176"/>
    <w:rsid w:val="ABFF72F6"/>
    <w:rsid w:val="ABFFA62B"/>
    <w:rsid w:val="AC98B008"/>
    <w:rsid w:val="AC9FBCC5"/>
    <w:rsid w:val="ACAF097D"/>
    <w:rsid w:val="ACEF758C"/>
    <w:rsid w:val="ACFF7F5B"/>
    <w:rsid w:val="AD3ED9FC"/>
    <w:rsid w:val="AD7F699F"/>
    <w:rsid w:val="ADBF1A8E"/>
    <w:rsid w:val="ADD3CA25"/>
    <w:rsid w:val="ADDBB019"/>
    <w:rsid w:val="ADDCFCEB"/>
    <w:rsid w:val="ADEC460F"/>
    <w:rsid w:val="ADF3FC18"/>
    <w:rsid w:val="ADFCBF8D"/>
    <w:rsid w:val="ADFFFA37"/>
    <w:rsid w:val="AE5EB836"/>
    <w:rsid w:val="AE7AB378"/>
    <w:rsid w:val="AE7F9712"/>
    <w:rsid w:val="AEB6BF09"/>
    <w:rsid w:val="AEBE7967"/>
    <w:rsid w:val="AED5C951"/>
    <w:rsid w:val="AEDBE092"/>
    <w:rsid w:val="AEDFEAC0"/>
    <w:rsid w:val="AEEFDCB6"/>
    <w:rsid w:val="AEF6FB27"/>
    <w:rsid w:val="AEFBF4E7"/>
    <w:rsid w:val="AEFF8002"/>
    <w:rsid w:val="AEFF9BB5"/>
    <w:rsid w:val="AEFFB5F0"/>
    <w:rsid w:val="AF3E3056"/>
    <w:rsid w:val="AF572C64"/>
    <w:rsid w:val="AF5F643F"/>
    <w:rsid w:val="AF636BF5"/>
    <w:rsid w:val="AF6F44EE"/>
    <w:rsid w:val="AF74DC05"/>
    <w:rsid w:val="AF755A38"/>
    <w:rsid w:val="AF758724"/>
    <w:rsid w:val="AF7703E6"/>
    <w:rsid w:val="AF7DCC23"/>
    <w:rsid w:val="AF7F8C9A"/>
    <w:rsid w:val="AF93D51B"/>
    <w:rsid w:val="AF9BC1BC"/>
    <w:rsid w:val="AF9EC28E"/>
    <w:rsid w:val="AFAA6F3F"/>
    <w:rsid w:val="AFB77A7F"/>
    <w:rsid w:val="AFB782D5"/>
    <w:rsid w:val="AFCFB79C"/>
    <w:rsid w:val="AFD570E4"/>
    <w:rsid w:val="AFDBF611"/>
    <w:rsid w:val="AFDF5478"/>
    <w:rsid w:val="AFE2BA04"/>
    <w:rsid w:val="AFEF5463"/>
    <w:rsid w:val="AFF314B2"/>
    <w:rsid w:val="AFF5EF8C"/>
    <w:rsid w:val="AFFB5C97"/>
    <w:rsid w:val="AFFB78B9"/>
    <w:rsid w:val="AFFBAA38"/>
    <w:rsid w:val="AFFDA4DC"/>
    <w:rsid w:val="AFFDD643"/>
    <w:rsid w:val="AFFF43BB"/>
    <w:rsid w:val="AFFFCF4F"/>
    <w:rsid w:val="AFFFE9B4"/>
    <w:rsid w:val="B0FECBF2"/>
    <w:rsid w:val="B1BFC555"/>
    <w:rsid w:val="B1EFA52B"/>
    <w:rsid w:val="B1F13F9B"/>
    <w:rsid w:val="B1FA5E54"/>
    <w:rsid w:val="B275A923"/>
    <w:rsid w:val="B2F49ACE"/>
    <w:rsid w:val="B2FD761A"/>
    <w:rsid w:val="B31EB002"/>
    <w:rsid w:val="B33526FD"/>
    <w:rsid w:val="B339DB5A"/>
    <w:rsid w:val="B353DD1E"/>
    <w:rsid w:val="B3671073"/>
    <w:rsid w:val="B37B82EF"/>
    <w:rsid w:val="B37C0D79"/>
    <w:rsid w:val="B3BF7728"/>
    <w:rsid w:val="B3F724EE"/>
    <w:rsid w:val="B3F8C995"/>
    <w:rsid w:val="B3F9178D"/>
    <w:rsid w:val="B3FD1CB4"/>
    <w:rsid w:val="B3FDAC19"/>
    <w:rsid w:val="B3FE8439"/>
    <w:rsid w:val="B4AFE668"/>
    <w:rsid w:val="B4BECE98"/>
    <w:rsid w:val="B4C7A601"/>
    <w:rsid w:val="B4EE2055"/>
    <w:rsid w:val="B50E2B41"/>
    <w:rsid w:val="B5565F6C"/>
    <w:rsid w:val="B575445E"/>
    <w:rsid w:val="B57B9088"/>
    <w:rsid w:val="B5CF32EB"/>
    <w:rsid w:val="B5F758A5"/>
    <w:rsid w:val="B5FBD9EE"/>
    <w:rsid w:val="B5FBEAE7"/>
    <w:rsid w:val="B6376EA5"/>
    <w:rsid w:val="B64F780E"/>
    <w:rsid w:val="B65B7E60"/>
    <w:rsid w:val="B6B1505B"/>
    <w:rsid w:val="B6BF552C"/>
    <w:rsid w:val="B6BF5D8B"/>
    <w:rsid w:val="B6E7266E"/>
    <w:rsid w:val="B6FDE8BA"/>
    <w:rsid w:val="B737C9C1"/>
    <w:rsid w:val="B73D7F09"/>
    <w:rsid w:val="B73F8894"/>
    <w:rsid w:val="B743C2BC"/>
    <w:rsid w:val="B77B3B08"/>
    <w:rsid w:val="B77B5171"/>
    <w:rsid w:val="B77E591E"/>
    <w:rsid w:val="B77FC655"/>
    <w:rsid w:val="B77FFD4D"/>
    <w:rsid w:val="B78D87A0"/>
    <w:rsid w:val="B78FB943"/>
    <w:rsid w:val="B7AB9709"/>
    <w:rsid w:val="B7AFAE98"/>
    <w:rsid w:val="B7B7DB10"/>
    <w:rsid w:val="B7BE3F35"/>
    <w:rsid w:val="B7C721DB"/>
    <w:rsid w:val="B7D35237"/>
    <w:rsid w:val="B7DA29E5"/>
    <w:rsid w:val="B7ED353D"/>
    <w:rsid w:val="B7ED94F9"/>
    <w:rsid w:val="B7EF4096"/>
    <w:rsid w:val="B7EFDBAD"/>
    <w:rsid w:val="B7F5BAD6"/>
    <w:rsid w:val="B7F644D6"/>
    <w:rsid w:val="B7F75D14"/>
    <w:rsid w:val="B7F79A7C"/>
    <w:rsid w:val="B7FA922D"/>
    <w:rsid w:val="B7FB045F"/>
    <w:rsid w:val="B7FB6DAF"/>
    <w:rsid w:val="B7FD2ECA"/>
    <w:rsid w:val="B7FD6299"/>
    <w:rsid w:val="B7FDB31D"/>
    <w:rsid w:val="B7FE2C3F"/>
    <w:rsid w:val="B7FEBC65"/>
    <w:rsid w:val="B7FF2C7E"/>
    <w:rsid w:val="B7FF76C4"/>
    <w:rsid w:val="B7FF8BD7"/>
    <w:rsid w:val="B88BEFC5"/>
    <w:rsid w:val="B8B2A9F9"/>
    <w:rsid w:val="B8DB78F4"/>
    <w:rsid w:val="B8DF87BA"/>
    <w:rsid w:val="B8F77DCF"/>
    <w:rsid w:val="B8FA2566"/>
    <w:rsid w:val="B8FF683E"/>
    <w:rsid w:val="B99E91B3"/>
    <w:rsid w:val="B9B7662D"/>
    <w:rsid w:val="B9BB2A2C"/>
    <w:rsid w:val="B9DF4F0A"/>
    <w:rsid w:val="B9EF5C0F"/>
    <w:rsid w:val="B9FA7406"/>
    <w:rsid w:val="B9FED194"/>
    <w:rsid w:val="B9FEE4BB"/>
    <w:rsid w:val="B9FF18C4"/>
    <w:rsid w:val="B9FFAE29"/>
    <w:rsid w:val="B9FFBF3C"/>
    <w:rsid w:val="BA7877C7"/>
    <w:rsid w:val="BA7E1E8A"/>
    <w:rsid w:val="BA7FFC2D"/>
    <w:rsid w:val="BAAFBCB5"/>
    <w:rsid w:val="BABE0474"/>
    <w:rsid w:val="BABF7DB0"/>
    <w:rsid w:val="BAC963FE"/>
    <w:rsid w:val="BACC77AE"/>
    <w:rsid w:val="BADF9EB5"/>
    <w:rsid w:val="BAEBB53F"/>
    <w:rsid w:val="BAEF7EB0"/>
    <w:rsid w:val="BAEFE2AA"/>
    <w:rsid w:val="BAF9902E"/>
    <w:rsid w:val="BAFF61E6"/>
    <w:rsid w:val="BAFFB029"/>
    <w:rsid w:val="BB078EBE"/>
    <w:rsid w:val="BB3D83BB"/>
    <w:rsid w:val="BB57CFAF"/>
    <w:rsid w:val="BB5E9B58"/>
    <w:rsid w:val="BB66884E"/>
    <w:rsid w:val="BB7B312D"/>
    <w:rsid w:val="BB7B7FB1"/>
    <w:rsid w:val="BB7C3D82"/>
    <w:rsid w:val="BB7F426F"/>
    <w:rsid w:val="BB7F5B4A"/>
    <w:rsid w:val="BB936244"/>
    <w:rsid w:val="BBAB44C9"/>
    <w:rsid w:val="BBAFC36D"/>
    <w:rsid w:val="BBB00879"/>
    <w:rsid w:val="BBB771B8"/>
    <w:rsid w:val="BBCF3193"/>
    <w:rsid w:val="BBCF3BE5"/>
    <w:rsid w:val="BBDBE9D2"/>
    <w:rsid w:val="BBDF3D10"/>
    <w:rsid w:val="BBDF6268"/>
    <w:rsid w:val="BBF787EC"/>
    <w:rsid w:val="BBF8751C"/>
    <w:rsid w:val="BBFAD52A"/>
    <w:rsid w:val="BBFC8245"/>
    <w:rsid w:val="BBFDCE07"/>
    <w:rsid w:val="BBFF2089"/>
    <w:rsid w:val="BBFF84C5"/>
    <w:rsid w:val="BC77475C"/>
    <w:rsid w:val="BC77DEA0"/>
    <w:rsid w:val="BC7BBBD3"/>
    <w:rsid w:val="BC7DB594"/>
    <w:rsid w:val="BC7F5EE8"/>
    <w:rsid w:val="BC7FD791"/>
    <w:rsid w:val="BCB4A287"/>
    <w:rsid w:val="BCF0219D"/>
    <w:rsid w:val="BCFF77BC"/>
    <w:rsid w:val="BD06C11F"/>
    <w:rsid w:val="BD1E3F1D"/>
    <w:rsid w:val="BD1E4291"/>
    <w:rsid w:val="BD2F4A86"/>
    <w:rsid w:val="BD575282"/>
    <w:rsid w:val="BD776606"/>
    <w:rsid w:val="BD79729A"/>
    <w:rsid w:val="BD7F5FB1"/>
    <w:rsid w:val="BD7FA11B"/>
    <w:rsid w:val="BD9BA41B"/>
    <w:rsid w:val="BDBBDBF5"/>
    <w:rsid w:val="BDBD28DD"/>
    <w:rsid w:val="BDBF6669"/>
    <w:rsid w:val="BDBFFF38"/>
    <w:rsid w:val="BDDD3CB3"/>
    <w:rsid w:val="BDDF1B4C"/>
    <w:rsid w:val="BDE78F59"/>
    <w:rsid w:val="BDE7FBED"/>
    <w:rsid w:val="BDEBB0EC"/>
    <w:rsid w:val="BDECB936"/>
    <w:rsid w:val="BDEF199C"/>
    <w:rsid w:val="BDEF4DB0"/>
    <w:rsid w:val="BDEFFAB8"/>
    <w:rsid w:val="BDF7CC96"/>
    <w:rsid w:val="BDF7F8D1"/>
    <w:rsid w:val="BDF9717F"/>
    <w:rsid w:val="BDFE0A0C"/>
    <w:rsid w:val="BDFE895E"/>
    <w:rsid w:val="BDFF207B"/>
    <w:rsid w:val="BDFF72FB"/>
    <w:rsid w:val="BE2CA599"/>
    <w:rsid w:val="BE3D7765"/>
    <w:rsid w:val="BE57A106"/>
    <w:rsid w:val="BE57CCEB"/>
    <w:rsid w:val="BE5F580A"/>
    <w:rsid w:val="BE6A4DB1"/>
    <w:rsid w:val="BE6EBE2C"/>
    <w:rsid w:val="BE7AA3D4"/>
    <w:rsid w:val="BE7E3BD0"/>
    <w:rsid w:val="BE7EAD4D"/>
    <w:rsid w:val="BE99BDD6"/>
    <w:rsid w:val="BE9F3575"/>
    <w:rsid w:val="BEB34B6F"/>
    <w:rsid w:val="BEBE2C89"/>
    <w:rsid w:val="BEBECD49"/>
    <w:rsid w:val="BEBF01E9"/>
    <w:rsid w:val="BED208B3"/>
    <w:rsid w:val="BEDE83F9"/>
    <w:rsid w:val="BEDFEA49"/>
    <w:rsid w:val="BEF3246D"/>
    <w:rsid w:val="BEF703DB"/>
    <w:rsid w:val="BEF70D23"/>
    <w:rsid w:val="BEF77EDF"/>
    <w:rsid w:val="BEFB8195"/>
    <w:rsid w:val="BEFF284E"/>
    <w:rsid w:val="BEFF73B6"/>
    <w:rsid w:val="BEFF9225"/>
    <w:rsid w:val="BEFFA060"/>
    <w:rsid w:val="BF13E06C"/>
    <w:rsid w:val="BF190E84"/>
    <w:rsid w:val="BF1EF3C3"/>
    <w:rsid w:val="BF2F7954"/>
    <w:rsid w:val="BF2F87F2"/>
    <w:rsid w:val="BF33B712"/>
    <w:rsid w:val="BF34E2C7"/>
    <w:rsid w:val="BF3EE503"/>
    <w:rsid w:val="BF471A2F"/>
    <w:rsid w:val="BF4EA3A6"/>
    <w:rsid w:val="BF57D374"/>
    <w:rsid w:val="BF5C9FE5"/>
    <w:rsid w:val="BF5F9652"/>
    <w:rsid w:val="BF6A7FE2"/>
    <w:rsid w:val="BF6E400B"/>
    <w:rsid w:val="BF6F0088"/>
    <w:rsid w:val="BF72945D"/>
    <w:rsid w:val="BF73D81F"/>
    <w:rsid w:val="BF76C02B"/>
    <w:rsid w:val="BF79C108"/>
    <w:rsid w:val="BF7BA0C0"/>
    <w:rsid w:val="BF7BAC3F"/>
    <w:rsid w:val="BF7BB732"/>
    <w:rsid w:val="BF7D400A"/>
    <w:rsid w:val="BF7D8C43"/>
    <w:rsid w:val="BF7DB21D"/>
    <w:rsid w:val="BF7E5603"/>
    <w:rsid w:val="BF7E73D1"/>
    <w:rsid w:val="BF7EB319"/>
    <w:rsid w:val="BF7F0988"/>
    <w:rsid w:val="BF7F8BD0"/>
    <w:rsid w:val="BF7F8E99"/>
    <w:rsid w:val="BF7FF89A"/>
    <w:rsid w:val="BF9944FD"/>
    <w:rsid w:val="BF9B6C1A"/>
    <w:rsid w:val="BFA8DAA1"/>
    <w:rsid w:val="BFABE7E9"/>
    <w:rsid w:val="BFAF8F4C"/>
    <w:rsid w:val="BFB353A7"/>
    <w:rsid w:val="BFB3FABC"/>
    <w:rsid w:val="BFB6F172"/>
    <w:rsid w:val="BFB91429"/>
    <w:rsid w:val="BFBB4DA1"/>
    <w:rsid w:val="BFBD6E90"/>
    <w:rsid w:val="BFBDFD8B"/>
    <w:rsid w:val="BFBF038F"/>
    <w:rsid w:val="BFBF228C"/>
    <w:rsid w:val="BFBF9690"/>
    <w:rsid w:val="BFBFA9FD"/>
    <w:rsid w:val="BFBFDB2F"/>
    <w:rsid w:val="BFC50873"/>
    <w:rsid w:val="BFCF04AE"/>
    <w:rsid w:val="BFD7148D"/>
    <w:rsid w:val="BFD7B9B7"/>
    <w:rsid w:val="BFD7C8D9"/>
    <w:rsid w:val="BFDA03D1"/>
    <w:rsid w:val="BFDA31B3"/>
    <w:rsid w:val="BFDD1A94"/>
    <w:rsid w:val="BFDDA7FE"/>
    <w:rsid w:val="BFDE3604"/>
    <w:rsid w:val="BFDED83D"/>
    <w:rsid w:val="BFDF7E8C"/>
    <w:rsid w:val="BFDFCB1A"/>
    <w:rsid w:val="BFE10480"/>
    <w:rsid w:val="BFE39B43"/>
    <w:rsid w:val="BFE4DF29"/>
    <w:rsid w:val="BFE67F86"/>
    <w:rsid w:val="BFEA448E"/>
    <w:rsid w:val="BFEC668B"/>
    <w:rsid w:val="BFECC8D6"/>
    <w:rsid w:val="BFED38F7"/>
    <w:rsid w:val="BFED887A"/>
    <w:rsid w:val="BFEE312A"/>
    <w:rsid w:val="BFEE5A11"/>
    <w:rsid w:val="BFEFAB97"/>
    <w:rsid w:val="BFEFEB1C"/>
    <w:rsid w:val="BFF0EBA7"/>
    <w:rsid w:val="BFF17DEF"/>
    <w:rsid w:val="BFF245B3"/>
    <w:rsid w:val="BFF57711"/>
    <w:rsid w:val="BFF579B4"/>
    <w:rsid w:val="BFF673B2"/>
    <w:rsid w:val="BFF69F4B"/>
    <w:rsid w:val="BFF72F4D"/>
    <w:rsid w:val="BFF73584"/>
    <w:rsid w:val="BFF7E005"/>
    <w:rsid w:val="BFF87D0A"/>
    <w:rsid w:val="BFF8F536"/>
    <w:rsid w:val="BFF99D7F"/>
    <w:rsid w:val="BFFA0429"/>
    <w:rsid w:val="BFFA53C9"/>
    <w:rsid w:val="BFFABEEA"/>
    <w:rsid w:val="BFFB2631"/>
    <w:rsid w:val="BFFB3D50"/>
    <w:rsid w:val="BFFB51E3"/>
    <w:rsid w:val="BFFBEB68"/>
    <w:rsid w:val="BFFD7ABB"/>
    <w:rsid w:val="BFFDD6BD"/>
    <w:rsid w:val="BFFE8A56"/>
    <w:rsid w:val="BFFEA61E"/>
    <w:rsid w:val="BFFF368E"/>
    <w:rsid w:val="BFFF50FB"/>
    <w:rsid w:val="BFFFE588"/>
    <w:rsid w:val="C23766D7"/>
    <w:rsid w:val="C37BE269"/>
    <w:rsid w:val="C39E8CBB"/>
    <w:rsid w:val="C3F934AD"/>
    <w:rsid w:val="C4FB99B2"/>
    <w:rsid w:val="C593884B"/>
    <w:rsid w:val="C5C918FE"/>
    <w:rsid w:val="C5F70704"/>
    <w:rsid w:val="C5F7EE54"/>
    <w:rsid w:val="C5FDA292"/>
    <w:rsid w:val="C5FF6315"/>
    <w:rsid w:val="C6EB68EE"/>
    <w:rsid w:val="C6EFACBF"/>
    <w:rsid w:val="C6F8D4C5"/>
    <w:rsid w:val="C6FFF38C"/>
    <w:rsid w:val="C737FAA6"/>
    <w:rsid w:val="C77F660A"/>
    <w:rsid w:val="C7AF9B34"/>
    <w:rsid w:val="C7BDA2FD"/>
    <w:rsid w:val="C7CF1B2F"/>
    <w:rsid w:val="C7DF40DB"/>
    <w:rsid w:val="C7E7ED93"/>
    <w:rsid w:val="C7EDC390"/>
    <w:rsid w:val="C7FC0199"/>
    <w:rsid w:val="C7FD1E3A"/>
    <w:rsid w:val="C7FF4C7D"/>
    <w:rsid w:val="C8B57462"/>
    <w:rsid w:val="C8B6EC42"/>
    <w:rsid w:val="C95F01E9"/>
    <w:rsid w:val="C99BFCC4"/>
    <w:rsid w:val="CA5459F7"/>
    <w:rsid w:val="CA72A598"/>
    <w:rsid w:val="CA7AB95F"/>
    <w:rsid w:val="CB5DB149"/>
    <w:rsid w:val="CB76A806"/>
    <w:rsid w:val="CB7F4BD9"/>
    <w:rsid w:val="CBEEED60"/>
    <w:rsid w:val="CBF738FE"/>
    <w:rsid w:val="CBFDDC43"/>
    <w:rsid w:val="CBFEFCC4"/>
    <w:rsid w:val="CBFF3751"/>
    <w:rsid w:val="CBFF5E58"/>
    <w:rsid w:val="CCBF78D3"/>
    <w:rsid w:val="CCE6424B"/>
    <w:rsid w:val="CD15D60F"/>
    <w:rsid w:val="CD5345B0"/>
    <w:rsid w:val="CD7F0530"/>
    <w:rsid w:val="CD8EB06D"/>
    <w:rsid w:val="CDB53C89"/>
    <w:rsid w:val="CDB5816B"/>
    <w:rsid w:val="CDDF7F82"/>
    <w:rsid w:val="CDFB585A"/>
    <w:rsid w:val="CDFB94C8"/>
    <w:rsid w:val="CDFEBCA4"/>
    <w:rsid w:val="CE5480C3"/>
    <w:rsid w:val="CEB69E9F"/>
    <w:rsid w:val="CEDD5A19"/>
    <w:rsid w:val="CEEDF69E"/>
    <w:rsid w:val="CEFB704A"/>
    <w:rsid w:val="CEFEEE79"/>
    <w:rsid w:val="CEFFD8FB"/>
    <w:rsid w:val="CF2DA070"/>
    <w:rsid w:val="CF6D0A72"/>
    <w:rsid w:val="CF6DCDF1"/>
    <w:rsid w:val="CF7E3E56"/>
    <w:rsid w:val="CF7F3541"/>
    <w:rsid w:val="CFA97EDB"/>
    <w:rsid w:val="CFBD0D44"/>
    <w:rsid w:val="CFBF09E2"/>
    <w:rsid w:val="CFBF5478"/>
    <w:rsid w:val="CFBFC311"/>
    <w:rsid w:val="CFCABEBA"/>
    <w:rsid w:val="CFDB7EC4"/>
    <w:rsid w:val="CFDC90FB"/>
    <w:rsid w:val="CFDF0F0B"/>
    <w:rsid w:val="CFECBABA"/>
    <w:rsid w:val="CFF37D51"/>
    <w:rsid w:val="CFF37F29"/>
    <w:rsid w:val="CFF39221"/>
    <w:rsid w:val="CFF72D03"/>
    <w:rsid w:val="CFF79B1A"/>
    <w:rsid w:val="CFFB05F0"/>
    <w:rsid w:val="CFFBE043"/>
    <w:rsid w:val="CFFD0FC1"/>
    <w:rsid w:val="CFFD2295"/>
    <w:rsid w:val="CFFDEB1C"/>
    <w:rsid w:val="CFFE274E"/>
    <w:rsid w:val="CFFF0CA8"/>
    <w:rsid w:val="CFFF1919"/>
    <w:rsid w:val="CFFF5544"/>
    <w:rsid w:val="CFFF72A4"/>
    <w:rsid w:val="D05B6581"/>
    <w:rsid w:val="D06B66E2"/>
    <w:rsid w:val="D07D106A"/>
    <w:rsid w:val="D0DA9A54"/>
    <w:rsid w:val="D13D9187"/>
    <w:rsid w:val="D1767F9F"/>
    <w:rsid w:val="D17B96BD"/>
    <w:rsid w:val="D1FD663A"/>
    <w:rsid w:val="D1FF9D85"/>
    <w:rsid w:val="D21F3EBB"/>
    <w:rsid w:val="D2B7FEBD"/>
    <w:rsid w:val="D2D9717F"/>
    <w:rsid w:val="D2DDBF39"/>
    <w:rsid w:val="D2F7C275"/>
    <w:rsid w:val="D2FB267B"/>
    <w:rsid w:val="D30F5406"/>
    <w:rsid w:val="D36E08A4"/>
    <w:rsid w:val="D37F258F"/>
    <w:rsid w:val="D3B6DDBA"/>
    <w:rsid w:val="D3BF4523"/>
    <w:rsid w:val="D3BFAF0C"/>
    <w:rsid w:val="D3DFC51D"/>
    <w:rsid w:val="D3EF77E5"/>
    <w:rsid w:val="D3F7E319"/>
    <w:rsid w:val="D3FF429E"/>
    <w:rsid w:val="D47BA923"/>
    <w:rsid w:val="D4E74B68"/>
    <w:rsid w:val="D4EA92FD"/>
    <w:rsid w:val="D4EE7482"/>
    <w:rsid w:val="D57F7694"/>
    <w:rsid w:val="D59BFB1B"/>
    <w:rsid w:val="D59E5205"/>
    <w:rsid w:val="D5A65E57"/>
    <w:rsid w:val="D5A6C0B4"/>
    <w:rsid w:val="D5CB90A0"/>
    <w:rsid w:val="D5EB97A0"/>
    <w:rsid w:val="D5F3643E"/>
    <w:rsid w:val="D5F71684"/>
    <w:rsid w:val="D5F717A8"/>
    <w:rsid w:val="D5FF95D9"/>
    <w:rsid w:val="D61530FC"/>
    <w:rsid w:val="D64FC0CB"/>
    <w:rsid w:val="D65F70B6"/>
    <w:rsid w:val="D69385A2"/>
    <w:rsid w:val="D6B640DB"/>
    <w:rsid w:val="D6BE492D"/>
    <w:rsid w:val="D6BFB3F7"/>
    <w:rsid w:val="D6EEBC17"/>
    <w:rsid w:val="D6FF0C00"/>
    <w:rsid w:val="D717974F"/>
    <w:rsid w:val="D7370219"/>
    <w:rsid w:val="D75F0516"/>
    <w:rsid w:val="D76AB0D2"/>
    <w:rsid w:val="D76F0324"/>
    <w:rsid w:val="D775E106"/>
    <w:rsid w:val="D77B4569"/>
    <w:rsid w:val="D77D991E"/>
    <w:rsid w:val="D77EAF74"/>
    <w:rsid w:val="D77F0AB3"/>
    <w:rsid w:val="D77F7573"/>
    <w:rsid w:val="D797466B"/>
    <w:rsid w:val="D797A4A8"/>
    <w:rsid w:val="D79D3C11"/>
    <w:rsid w:val="D79E9BEA"/>
    <w:rsid w:val="D79FC16E"/>
    <w:rsid w:val="D7BF2F92"/>
    <w:rsid w:val="D7BF4A2C"/>
    <w:rsid w:val="D7CF3F72"/>
    <w:rsid w:val="D7D2DB9E"/>
    <w:rsid w:val="D7DB37BB"/>
    <w:rsid w:val="D7DE9ED3"/>
    <w:rsid w:val="D7DFC8A8"/>
    <w:rsid w:val="D7E3FA6B"/>
    <w:rsid w:val="D7F3084C"/>
    <w:rsid w:val="D7F6E618"/>
    <w:rsid w:val="D7FAFC11"/>
    <w:rsid w:val="D7FDE229"/>
    <w:rsid w:val="D7FDFD76"/>
    <w:rsid w:val="D7FE0673"/>
    <w:rsid w:val="D7FEE65C"/>
    <w:rsid w:val="D7FF6BCE"/>
    <w:rsid w:val="D7FF7CC6"/>
    <w:rsid w:val="D7FF8247"/>
    <w:rsid w:val="D88E754A"/>
    <w:rsid w:val="D8B5FE69"/>
    <w:rsid w:val="D8D7E852"/>
    <w:rsid w:val="D95FF23C"/>
    <w:rsid w:val="D9BD9510"/>
    <w:rsid w:val="D9BF2D51"/>
    <w:rsid w:val="D9F507DB"/>
    <w:rsid w:val="D9F70925"/>
    <w:rsid w:val="D9FB92D5"/>
    <w:rsid w:val="DA5FEA7A"/>
    <w:rsid w:val="DA7F0B25"/>
    <w:rsid w:val="DABF5099"/>
    <w:rsid w:val="DABF5B8C"/>
    <w:rsid w:val="DABF7C45"/>
    <w:rsid w:val="DAD79990"/>
    <w:rsid w:val="DADD8F06"/>
    <w:rsid w:val="DADF5813"/>
    <w:rsid w:val="DAF76B40"/>
    <w:rsid w:val="DAF792AD"/>
    <w:rsid w:val="DAFB0012"/>
    <w:rsid w:val="DAFB40A7"/>
    <w:rsid w:val="DAFC073D"/>
    <w:rsid w:val="DAFC6EE8"/>
    <w:rsid w:val="DAFF325C"/>
    <w:rsid w:val="DAFF83D9"/>
    <w:rsid w:val="DB6B4E49"/>
    <w:rsid w:val="DB6DC672"/>
    <w:rsid w:val="DB6F2BCC"/>
    <w:rsid w:val="DB6F8627"/>
    <w:rsid w:val="DB797D8D"/>
    <w:rsid w:val="DB7A376E"/>
    <w:rsid w:val="DB7BAFA6"/>
    <w:rsid w:val="DB7C657D"/>
    <w:rsid w:val="DB7E64F3"/>
    <w:rsid w:val="DB7F95EB"/>
    <w:rsid w:val="DB7FCB55"/>
    <w:rsid w:val="DB7FDFE1"/>
    <w:rsid w:val="DB9D2066"/>
    <w:rsid w:val="DB9FFF9A"/>
    <w:rsid w:val="DBBD184F"/>
    <w:rsid w:val="DBBF089A"/>
    <w:rsid w:val="DBDDDA06"/>
    <w:rsid w:val="DBDE1D01"/>
    <w:rsid w:val="DBDFA178"/>
    <w:rsid w:val="DBE2948C"/>
    <w:rsid w:val="DBF29BAF"/>
    <w:rsid w:val="DBF6ED01"/>
    <w:rsid w:val="DBF77EC4"/>
    <w:rsid w:val="DBF7A38F"/>
    <w:rsid w:val="DBF7BA9C"/>
    <w:rsid w:val="DBFA1CDF"/>
    <w:rsid w:val="DBFA3988"/>
    <w:rsid w:val="DBFD5B4B"/>
    <w:rsid w:val="DBFE0BE9"/>
    <w:rsid w:val="DBFF1D80"/>
    <w:rsid w:val="DBFFA5DD"/>
    <w:rsid w:val="DC6F1763"/>
    <w:rsid w:val="DC75A150"/>
    <w:rsid w:val="DC7D4EA9"/>
    <w:rsid w:val="DC7F2ACE"/>
    <w:rsid w:val="DCDDEAC6"/>
    <w:rsid w:val="DCDF63D7"/>
    <w:rsid w:val="DCEB29A5"/>
    <w:rsid w:val="DCEF5B3A"/>
    <w:rsid w:val="DCF375E5"/>
    <w:rsid w:val="DCF6BE74"/>
    <w:rsid w:val="DCFC6376"/>
    <w:rsid w:val="DCFDB2E1"/>
    <w:rsid w:val="DCFF40B4"/>
    <w:rsid w:val="DD3F6FBD"/>
    <w:rsid w:val="DD3F7B05"/>
    <w:rsid w:val="DD5F896A"/>
    <w:rsid w:val="DD71D7B9"/>
    <w:rsid w:val="DD72A94E"/>
    <w:rsid w:val="DD72BAF1"/>
    <w:rsid w:val="DD7781A3"/>
    <w:rsid w:val="DD7E1958"/>
    <w:rsid w:val="DD7F333D"/>
    <w:rsid w:val="DD8CF96A"/>
    <w:rsid w:val="DD94E824"/>
    <w:rsid w:val="DD970ABE"/>
    <w:rsid w:val="DD9B0E89"/>
    <w:rsid w:val="DDAE7AFE"/>
    <w:rsid w:val="DDBE656D"/>
    <w:rsid w:val="DDC53D9B"/>
    <w:rsid w:val="DDC749FA"/>
    <w:rsid w:val="DDDB93B6"/>
    <w:rsid w:val="DDDBBD93"/>
    <w:rsid w:val="DDDEC360"/>
    <w:rsid w:val="DDDFAD08"/>
    <w:rsid w:val="DDE4DFB2"/>
    <w:rsid w:val="DDE7D97A"/>
    <w:rsid w:val="DDEB2C8C"/>
    <w:rsid w:val="DDEFE5E0"/>
    <w:rsid w:val="DDF2858C"/>
    <w:rsid w:val="DDFBB104"/>
    <w:rsid w:val="DDFDBEAA"/>
    <w:rsid w:val="DDFE3B80"/>
    <w:rsid w:val="DDFED20C"/>
    <w:rsid w:val="DDFF06EF"/>
    <w:rsid w:val="DDFF40F3"/>
    <w:rsid w:val="DDFF7249"/>
    <w:rsid w:val="DE17EF50"/>
    <w:rsid w:val="DE344EC3"/>
    <w:rsid w:val="DE6B7054"/>
    <w:rsid w:val="DE75F035"/>
    <w:rsid w:val="DE79D8D1"/>
    <w:rsid w:val="DE8F506C"/>
    <w:rsid w:val="DE9EF97C"/>
    <w:rsid w:val="DE9F7F70"/>
    <w:rsid w:val="DEBF0749"/>
    <w:rsid w:val="DECF11D0"/>
    <w:rsid w:val="DED9E115"/>
    <w:rsid w:val="DEDECDF6"/>
    <w:rsid w:val="DEDF3812"/>
    <w:rsid w:val="DEDF5AFF"/>
    <w:rsid w:val="DEECD85E"/>
    <w:rsid w:val="DEEDC311"/>
    <w:rsid w:val="DEEE0FC8"/>
    <w:rsid w:val="DEEECBE1"/>
    <w:rsid w:val="DEEF0F2E"/>
    <w:rsid w:val="DEF86E61"/>
    <w:rsid w:val="DEFA34A5"/>
    <w:rsid w:val="DEFB1915"/>
    <w:rsid w:val="DEFF05F6"/>
    <w:rsid w:val="DEFF2677"/>
    <w:rsid w:val="DF1FFAAA"/>
    <w:rsid w:val="DF2EE1E0"/>
    <w:rsid w:val="DF2FBDE9"/>
    <w:rsid w:val="DF3797D9"/>
    <w:rsid w:val="DF3FF5CB"/>
    <w:rsid w:val="DF43BB45"/>
    <w:rsid w:val="DF5684DF"/>
    <w:rsid w:val="DF59A2AF"/>
    <w:rsid w:val="DF5D456E"/>
    <w:rsid w:val="DF5F66F9"/>
    <w:rsid w:val="DF5FB655"/>
    <w:rsid w:val="DF65B094"/>
    <w:rsid w:val="DF6D798A"/>
    <w:rsid w:val="DF6DE9B3"/>
    <w:rsid w:val="DF6E9225"/>
    <w:rsid w:val="DF6FD6C8"/>
    <w:rsid w:val="DF72101A"/>
    <w:rsid w:val="DF73E1D4"/>
    <w:rsid w:val="DF74F320"/>
    <w:rsid w:val="DF762C8B"/>
    <w:rsid w:val="DF77ED7C"/>
    <w:rsid w:val="DF784630"/>
    <w:rsid w:val="DF7A8D9C"/>
    <w:rsid w:val="DF7D9C5B"/>
    <w:rsid w:val="DF7E4BBD"/>
    <w:rsid w:val="DF7EC276"/>
    <w:rsid w:val="DF7F197C"/>
    <w:rsid w:val="DF7F69DA"/>
    <w:rsid w:val="DF7F71D1"/>
    <w:rsid w:val="DF879989"/>
    <w:rsid w:val="DF97C093"/>
    <w:rsid w:val="DF9A8317"/>
    <w:rsid w:val="DF9BA3DB"/>
    <w:rsid w:val="DF9D21B1"/>
    <w:rsid w:val="DF9F0027"/>
    <w:rsid w:val="DF9F2FFF"/>
    <w:rsid w:val="DF9FA444"/>
    <w:rsid w:val="DF9FFF48"/>
    <w:rsid w:val="DFA707EB"/>
    <w:rsid w:val="DFAD5059"/>
    <w:rsid w:val="DFADF1B4"/>
    <w:rsid w:val="DFAEB6ED"/>
    <w:rsid w:val="DFAEDEAE"/>
    <w:rsid w:val="DFB5E3D1"/>
    <w:rsid w:val="DFB6C9F3"/>
    <w:rsid w:val="DFB9F722"/>
    <w:rsid w:val="DFBB3029"/>
    <w:rsid w:val="DFBB8DD3"/>
    <w:rsid w:val="DFBC1D8B"/>
    <w:rsid w:val="DFBC8DEA"/>
    <w:rsid w:val="DFBD2186"/>
    <w:rsid w:val="DFBE11E3"/>
    <w:rsid w:val="DFBE1CCB"/>
    <w:rsid w:val="DFBF310E"/>
    <w:rsid w:val="DFBF7384"/>
    <w:rsid w:val="DFBFBC90"/>
    <w:rsid w:val="DFC21FD6"/>
    <w:rsid w:val="DFCB4CA1"/>
    <w:rsid w:val="DFCF176C"/>
    <w:rsid w:val="DFCF24C2"/>
    <w:rsid w:val="DFCF887A"/>
    <w:rsid w:val="DFD19BBF"/>
    <w:rsid w:val="DFD740E7"/>
    <w:rsid w:val="DFD7CB5A"/>
    <w:rsid w:val="DFDB21C5"/>
    <w:rsid w:val="DFDB7B26"/>
    <w:rsid w:val="DFDC8A29"/>
    <w:rsid w:val="DFDD1E51"/>
    <w:rsid w:val="DFDDF105"/>
    <w:rsid w:val="DFDE1153"/>
    <w:rsid w:val="DFDE1B15"/>
    <w:rsid w:val="DFDE4A2A"/>
    <w:rsid w:val="DFDE73FC"/>
    <w:rsid w:val="DFDFAC9E"/>
    <w:rsid w:val="DFE6B10C"/>
    <w:rsid w:val="DFE7F8D2"/>
    <w:rsid w:val="DFEB050D"/>
    <w:rsid w:val="DFEBD6CA"/>
    <w:rsid w:val="DFED1DAF"/>
    <w:rsid w:val="DFEF436B"/>
    <w:rsid w:val="DFEF6E2B"/>
    <w:rsid w:val="DFEFB430"/>
    <w:rsid w:val="DFEFEA97"/>
    <w:rsid w:val="DFF11736"/>
    <w:rsid w:val="DFF3B1C7"/>
    <w:rsid w:val="DFF71431"/>
    <w:rsid w:val="DFF71D80"/>
    <w:rsid w:val="DFF7AFEB"/>
    <w:rsid w:val="DFF7C06C"/>
    <w:rsid w:val="DFF7FC7D"/>
    <w:rsid w:val="DFF94C72"/>
    <w:rsid w:val="DFFA514F"/>
    <w:rsid w:val="DFFA8485"/>
    <w:rsid w:val="DFFAE228"/>
    <w:rsid w:val="DFFB88E5"/>
    <w:rsid w:val="DFFB964C"/>
    <w:rsid w:val="DFFCCA85"/>
    <w:rsid w:val="DFFDADC3"/>
    <w:rsid w:val="DFFDD85A"/>
    <w:rsid w:val="DFFE77A0"/>
    <w:rsid w:val="DFFE9FD1"/>
    <w:rsid w:val="DFFF2571"/>
    <w:rsid w:val="DFFF5310"/>
    <w:rsid w:val="DFFF5A36"/>
    <w:rsid w:val="DFFF5B1E"/>
    <w:rsid w:val="DFFFA485"/>
    <w:rsid w:val="DFFFAF5F"/>
    <w:rsid w:val="DFFFB114"/>
    <w:rsid w:val="DFFFB792"/>
    <w:rsid w:val="DFFFBCB8"/>
    <w:rsid w:val="DFFFBECE"/>
    <w:rsid w:val="DFFFD4C3"/>
    <w:rsid w:val="E0BF5FD3"/>
    <w:rsid w:val="E0F7D247"/>
    <w:rsid w:val="E1F70BF3"/>
    <w:rsid w:val="E1FE643B"/>
    <w:rsid w:val="E2398639"/>
    <w:rsid w:val="E376BF4C"/>
    <w:rsid w:val="E37A9CA7"/>
    <w:rsid w:val="E3BF43A8"/>
    <w:rsid w:val="E3DF72A4"/>
    <w:rsid w:val="E3E71A2F"/>
    <w:rsid w:val="E3FDA0A5"/>
    <w:rsid w:val="E47F6577"/>
    <w:rsid w:val="E4E32313"/>
    <w:rsid w:val="E4FB134A"/>
    <w:rsid w:val="E55E91A8"/>
    <w:rsid w:val="E5CB8C81"/>
    <w:rsid w:val="E5D7FB2A"/>
    <w:rsid w:val="E5DF64A4"/>
    <w:rsid w:val="E5E765DF"/>
    <w:rsid w:val="E5F543F3"/>
    <w:rsid w:val="E5FAF5C3"/>
    <w:rsid w:val="E5FE7DD5"/>
    <w:rsid w:val="E64FD1DB"/>
    <w:rsid w:val="E66FA4A2"/>
    <w:rsid w:val="E677278F"/>
    <w:rsid w:val="E67B3CA1"/>
    <w:rsid w:val="E6D1A26D"/>
    <w:rsid w:val="E6DDCD0C"/>
    <w:rsid w:val="E6F32F41"/>
    <w:rsid w:val="E6FB4FE1"/>
    <w:rsid w:val="E6FB92ED"/>
    <w:rsid w:val="E6FE6A61"/>
    <w:rsid w:val="E6FF5276"/>
    <w:rsid w:val="E71F9904"/>
    <w:rsid w:val="E74D3067"/>
    <w:rsid w:val="E74FA8D3"/>
    <w:rsid w:val="E7554430"/>
    <w:rsid w:val="E76DE9BF"/>
    <w:rsid w:val="E77D92D0"/>
    <w:rsid w:val="E77F1F77"/>
    <w:rsid w:val="E7AF307F"/>
    <w:rsid w:val="E7AF496E"/>
    <w:rsid w:val="E7BF76A2"/>
    <w:rsid w:val="E7D954F0"/>
    <w:rsid w:val="E7DB00ED"/>
    <w:rsid w:val="E7DB3AC9"/>
    <w:rsid w:val="E7DC1F27"/>
    <w:rsid w:val="E7DF4D19"/>
    <w:rsid w:val="E7E7DA78"/>
    <w:rsid w:val="E7EF6A47"/>
    <w:rsid w:val="E7EFA163"/>
    <w:rsid w:val="E7EFDBCE"/>
    <w:rsid w:val="E7F31B95"/>
    <w:rsid w:val="E7F3A413"/>
    <w:rsid w:val="E7F3CA7E"/>
    <w:rsid w:val="E7F7D00D"/>
    <w:rsid w:val="E7FA10AD"/>
    <w:rsid w:val="E7FDAA88"/>
    <w:rsid w:val="E7FE5DE6"/>
    <w:rsid w:val="E7FF16CB"/>
    <w:rsid w:val="E7FF3A76"/>
    <w:rsid w:val="E7FF476B"/>
    <w:rsid w:val="E7FF73EE"/>
    <w:rsid w:val="E86FCD24"/>
    <w:rsid w:val="E8AC2CEB"/>
    <w:rsid w:val="E92B6772"/>
    <w:rsid w:val="E95E194F"/>
    <w:rsid w:val="E9775C1E"/>
    <w:rsid w:val="E99E9C7E"/>
    <w:rsid w:val="E9DE4258"/>
    <w:rsid w:val="E9F14956"/>
    <w:rsid w:val="E9FD8580"/>
    <w:rsid w:val="E9FF23BA"/>
    <w:rsid w:val="E9FFA3B3"/>
    <w:rsid w:val="EA2EDD05"/>
    <w:rsid w:val="EA9C3502"/>
    <w:rsid w:val="EAB7583D"/>
    <w:rsid w:val="EABB318F"/>
    <w:rsid w:val="EABC883B"/>
    <w:rsid w:val="EABD7ACE"/>
    <w:rsid w:val="EABF7C04"/>
    <w:rsid w:val="EAD5D4B6"/>
    <w:rsid w:val="EAD7E2C8"/>
    <w:rsid w:val="EAEBB33E"/>
    <w:rsid w:val="EAF6B55C"/>
    <w:rsid w:val="EAF8684D"/>
    <w:rsid w:val="EAFD1BCC"/>
    <w:rsid w:val="EAFDBD7F"/>
    <w:rsid w:val="EAFF8860"/>
    <w:rsid w:val="EAFF93AB"/>
    <w:rsid w:val="EB37A6E4"/>
    <w:rsid w:val="EB5F3785"/>
    <w:rsid w:val="EB5FC9DD"/>
    <w:rsid w:val="EB66B5DF"/>
    <w:rsid w:val="EB77E5A5"/>
    <w:rsid w:val="EB7F80C6"/>
    <w:rsid w:val="EB8E7E32"/>
    <w:rsid w:val="EB96401B"/>
    <w:rsid w:val="EB9793EF"/>
    <w:rsid w:val="EBAF559E"/>
    <w:rsid w:val="EBB5B398"/>
    <w:rsid w:val="EBB65F64"/>
    <w:rsid w:val="EBBD333C"/>
    <w:rsid w:val="EBBE2817"/>
    <w:rsid w:val="EBBF3414"/>
    <w:rsid w:val="EBCF77FB"/>
    <w:rsid w:val="EBDE69D6"/>
    <w:rsid w:val="EBDF8C65"/>
    <w:rsid w:val="EBE79D92"/>
    <w:rsid w:val="EBE9BBD1"/>
    <w:rsid w:val="EBEBCF75"/>
    <w:rsid w:val="EBEBFED5"/>
    <w:rsid w:val="EBF3C82D"/>
    <w:rsid w:val="EBF45E5D"/>
    <w:rsid w:val="EBF51707"/>
    <w:rsid w:val="EBF7D3DC"/>
    <w:rsid w:val="EBFAA999"/>
    <w:rsid w:val="EBFB08C8"/>
    <w:rsid w:val="EBFB2EC5"/>
    <w:rsid w:val="EBFB6E05"/>
    <w:rsid w:val="EBFC8BFE"/>
    <w:rsid w:val="EBFF0702"/>
    <w:rsid w:val="EBFF8BB9"/>
    <w:rsid w:val="EBFF8F6A"/>
    <w:rsid w:val="EBFF9376"/>
    <w:rsid w:val="EC336082"/>
    <w:rsid w:val="EC58576C"/>
    <w:rsid w:val="EC6BE77B"/>
    <w:rsid w:val="EC7AE667"/>
    <w:rsid w:val="EC7F3827"/>
    <w:rsid w:val="EC9D36CF"/>
    <w:rsid w:val="ECBE023D"/>
    <w:rsid w:val="ECF6D1BF"/>
    <w:rsid w:val="ECF750D7"/>
    <w:rsid w:val="ECFBC273"/>
    <w:rsid w:val="ECFFF541"/>
    <w:rsid w:val="ED3EC569"/>
    <w:rsid w:val="ED4BCBC9"/>
    <w:rsid w:val="ED520EC7"/>
    <w:rsid w:val="ED5F8514"/>
    <w:rsid w:val="ED794D95"/>
    <w:rsid w:val="ED7BCB75"/>
    <w:rsid w:val="ED7DE7FF"/>
    <w:rsid w:val="ED7F4A14"/>
    <w:rsid w:val="ED8F3EC7"/>
    <w:rsid w:val="ED8F4641"/>
    <w:rsid w:val="EDAB2F84"/>
    <w:rsid w:val="EDAF67B0"/>
    <w:rsid w:val="EDBAA2C6"/>
    <w:rsid w:val="EDBD4FF6"/>
    <w:rsid w:val="EDCEFF6C"/>
    <w:rsid w:val="EDD414F0"/>
    <w:rsid w:val="EDD6985A"/>
    <w:rsid w:val="EDDB6D43"/>
    <w:rsid w:val="EDDC52F8"/>
    <w:rsid w:val="EDE71665"/>
    <w:rsid w:val="EDEB2EE4"/>
    <w:rsid w:val="EDED321E"/>
    <w:rsid w:val="EDEFD290"/>
    <w:rsid w:val="EDF7BBD6"/>
    <w:rsid w:val="EDF7BCD4"/>
    <w:rsid w:val="EDF97B56"/>
    <w:rsid w:val="EDFB1FA0"/>
    <w:rsid w:val="EDFC952B"/>
    <w:rsid w:val="EDFD0996"/>
    <w:rsid w:val="EDFD2067"/>
    <w:rsid w:val="EDFDFBA8"/>
    <w:rsid w:val="EDFE4E70"/>
    <w:rsid w:val="EDFE63A9"/>
    <w:rsid w:val="EDFF0A9C"/>
    <w:rsid w:val="EDFF42E4"/>
    <w:rsid w:val="EDFFAB03"/>
    <w:rsid w:val="EDFFAB57"/>
    <w:rsid w:val="EE313FA0"/>
    <w:rsid w:val="EE3662AE"/>
    <w:rsid w:val="EE3BC6A9"/>
    <w:rsid w:val="EE54D626"/>
    <w:rsid w:val="EE5FDF76"/>
    <w:rsid w:val="EE6CB629"/>
    <w:rsid w:val="EE7C5730"/>
    <w:rsid w:val="EE7F6809"/>
    <w:rsid w:val="EE979EA4"/>
    <w:rsid w:val="EEA7B11D"/>
    <w:rsid w:val="EEB259E9"/>
    <w:rsid w:val="EEB6966F"/>
    <w:rsid w:val="EEBAEE56"/>
    <w:rsid w:val="EEBF48E0"/>
    <w:rsid w:val="EEBF53CB"/>
    <w:rsid w:val="EECBB15D"/>
    <w:rsid w:val="EED64591"/>
    <w:rsid w:val="EEDF154D"/>
    <w:rsid w:val="EEDF3C3F"/>
    <w:rsid w:val="EEDF5315"/>
    <w:rsid w:val="EEDF5541"/>
    <w:rsid w:val="EEDFC2A9"/>
    <w:rsid w:val="EEE73136"/>
    <w:rsid w:val="EEEE4E65"/>
    <w:rsid w:val="EEEEB3D5"/>
    <w:rsid w:val="EEEF459B"/>
    <w:rsid w:val="EEF2ACE9"/>
    <w:rsid w:val="EEF4915E"/>
    <w:rsid w:val="EEFB7996"/>
    <w:rsid w:val="EEFC0A5F"/>
    <w:rsid w:val="EEFC298D"/>
    <w:rsid w:val="EEFDA225"/>
    <w:rsid w:val="EF2C5FC8"/>
    <w:rsid w:val="EF3F9D68"/>
    <w:rsid w:val="EF4C0B72"/>
    <w:rsid w:val="EF4F73AC"/>
    <w:rsid w:val="EF5576BD"/>
    <w:rsid w:val="EF57659A"/>
    <w:rsid w:val="EF5D79E9"/>
    <w:rsid w:val="EF67868B"/>
    <w:rsid w:val="EF67D642"/>
    <w:rsid w:val="EF6BFAAC"/>
    <w:rsid w:val="EF6D8506"/>
    <w:rsid w:val="EF6E3F1D"/>
    <w:rsid w:val="EF6EB04B"/>
    <w:rsid w:val="EF6EB6AC"/>
    <w:rsid w:val="EF6FCB1B"/>
    <w:rsid w:val="EF75E69D"/>
    <w:rsid w:val="EF76E26C"/>
    <w:rsid w:val="EF7729D5"/>
    <w:rsid w:val="EF77D0D4"/>
    <w:rsid w:val="EF7D662B"/>
    <w:rsid w:val="EF7E3DDB"/>
    <w:rsid w:val="EF7E4BF9"/>
    <w:rsid w:val="EF7EBDCF"/>
    <w:rsid w:val="EF7FABE9"/>
    <w:rsid w:val="EF7FD819"/>
    <w:rsid w:val="EF8E7F6E"/>
    <w:rsid w:val="EF8F578B"/>
    <w:rsid w:val="EF8F6A84"/>
    <w:rsid w:val="EF9C6ADC"/>
    <w:rsid w:val="EF9D6C99"/>
    <w:rsid w:val="EF9E51FB"/>
    <w:rsid w:val="EF9FC027"/>
    <w:rsid w:val="EFADE21F"/>
    <w:rsid w:val="EFB74217"/>
    <w:rsid w:val="EFBD206B"/>
    <w:rsid w:val="EFBEACA2"/>
    <w:rsid w:val="EFBEBAC3"/>
    <w:rsid w:val="EFBF4BE6"/>
    <w:rsid w:val="EFBF5F8A"/>
    <w:rsid w:val="EFBF930E"/>
    <w:rsid w:val="EFBFE6FF"/>
    <w:rsid w:val="EFCE1299"/>
    <w:rsid w:val="EFCEFC4E"/>
    <w:rsid w:val="EFCFCFD0"/>
    <w:rsid w:val="EFD362C8"/>
    <w:rsid w:val="EFD5F1C1"/>
    <w:rsid w:val="EFD7D963"/>
    <w:rsid w:val="EFDA6E36"/>
    <w:rsid w:val="EFDB6D0F"/>
    <w:rsid w:val="EFDB8D93"/>
    <w:rsid w:val="EFDC362B"/>
    <w:rsid w:val="EFDD4F0C"/>
    <w:rsid w:val="EFDF8A9B"/>
    <w:rsid w:val="EFDFA68F"/>
    <w:rsid w:val="EFE3E655"/>
    <w:rsid w:val="EFE5BDE4"/>
    <w:rsid w:val="EFEB4467"/>
    <w:rsid w:val="EFECFF37"/>
    <w:rsid w:val="EFED8AC5"/>
    <w:rsid w:val="EFEE01C5"/>
    <w:rsid w:val="EFF3B6F1"/>
    <w:rsid w:val="EFF3C0DA"/>
    <w:rsid w:val="EFF59A1B"/>
    <w:rsid w:val="EFF63B35"/>
    <w:rsid w:val="EFF64D0A"/>
    <w:rsid w:val="EFF6746E"/>
    <w:rsid w:val="EFF7088E"/>
    <w:rsid w:val="EFF731C5"/>
    <w:rsid w:val="EFF7C5BE"/>
    <w:rsid w:val="EFF7C9E4"/>
    <w:rsid w:val="EFF7FA26"/>
    <w:rsid w:val="EFFA647D"/>
    <w:rsid w:val="EFFA905E"/>
    <w:rsid w:val="EFFAF9A0"/>
    <w:rsid w:val="EFFB14CA"/>
    <w:rsid w:val="EFFB20E9"/>
    <w:rsid w:val="EFFB5A5C"/>
    <w:rsid w:val="EFFC775C"/>
    <w:rsid w:val="EFFCCAB5"/>
    <w:rsid w:val="EFFCFA5E"/>
    <w:rsid w:val="EFFD632F"/>
    <w:rsid w:val="EFFD98DD"/>
    <w:rsid w:val="EFFF05FA"/>
    <w:rsid w:val="EFFF1062"/>
    <w:rsid w:val="EFFF112C"/>
    <w:rsid w:val="EFFF3911"/>
    <w:rsid w:val="EFFF6B97"/>
    <w:rsid w:val="EFFF9653"/>
    <w:rsid w:val="EFFFCA0D"/>
    <w:rsid w:val="EFFFE315"/>
    <w:rsid w:val="EFFFFDF1"/>
    <w:rsid w:val="F06F0581"/>
    <w:rsid w:val="F096A1FF"/>
    <w:rsid w:val="F0AE1ABD"/>
    <w:rsid w:val="F0CF7C08"/>
    <w:rsid w:val="F17F6D2B"/>
    <w:rsid w:val="F19D53C7"/>
    <w:rsid w:val="F1A9EE08"/>
    <w:rsid w:val="F1B7E444"/>
    <w:rsid w:val="F1BDE949"/>
    <w:rsid w:val="F1DE5585"/>
    <w:rsid w:val="F1ECC08B"/>
    <w:rsid w:val="F1EFBDA4"/>
    <w:rsid w:val="F1F7B90D"/>
    <w:rsid w:val="F1FD2900"/>
    <w:rsid w:val="F1FE84C9"/>
    <w:rsid w:val="F23F1097"/>
    <w:rsid w:val="F25D337A"/>
    <w:rsid w:val="F2EF4DE2"/>
    <w:rsid w:val="F2F35086"/>
    <w:rsid w:val="F2FABE59"/>
    <w:rsid w:val="F2FD13C4"/>
    <w:rsid w:val="F2FD4112"/>
    <w:rsid w:val="F2FF1E4F"/>
    <w:rsid w:val="F2FF9CFD"/>
    <w:rsid w:val="F2FFFA8B"/>
    <w:rsid w:val="F33FCC56"/>
    <w:rsid w:val="F37B8173"/>
    <w:rsid w:val="F37D2540"/>
    <w:rsid w:val="F39718EC"/>
    <w:rsid w:val="F39F089A"/>
    <w:rsid w:val="F39FBB23"/>
    <w:rsid w:val="F3A78F1E"/>
    <w:rsid w:val="F3AF2E6B"/>
    <w:rsid w:val="F3B96EB9"/>
    <w:rsid w:val="F3BF1BC6"/>
    <w:rsid w:val="F3BFF7F6"/>
    <w:rsid w:val="F3BFFCFA"/>
    <w:rsid w:val="F3D6319F"/>
    <w:rsid w:val="F3DBAD8E"/>
    <w:rsid w:val="F3E318A4"/>
    <w:rsid w:val="F3EDF566"/>
    <w:rsid w:val="F3F6C8BB"/>
    <w:rsid w:val="F3F6DB1E"/>
    <w:rsid w:val="F3F7A1A3"/>
    <w:rsid w:val="F3F9D1CC"/>
    <w:rsid w:val="F3FB0A10"/>
    <w:rsid w:val="F3FDA3DB"/>
    <w:rsid w:val="F3FDDEE0"/>
    <w:rsid w:val="F3FE2DF5"/>
    <w:rsid w:val="F3FE8334"/>
    <w:rsid w:val="F3FFC8B1"/>
    <w:rsid w:val="F45B94AF"/>
    <w:rsid w:val="F479401A"/>
    <w:rsid w:val="F4A7804E"/>
    <w:rsid w:val="F4B7E3C4"/>
    <w:rsid w:val="F4BE8707"/>
    <w:rsid w:val="F4BF7AEF"/>
    <w:rsid w:val="F4BF9172"/>
    <w:rsid w:val="F4D745D9"/>
    <w:rsid w:val="F4F53943"/>
    <w:rsid w:val="F4F6DD00"/>
    <w:rsid w:val="F4FCCF3D"/>
    <w:rsid w:val="F4FEB935"/>
    <w:rsid w:val="F4FF0D87"/>
    <w:rsid w:val="F536D0A9"/>
    <w:rsid w:val="F53E8104"/>
    <w:rsid w:val="F57AE558"/>
    <w:rsid w:val="F57C2485"/>
    <w:rsid w:val="F57F8364"/>
    <w:rsid w:val="F5977937"/>
    <w:rsid w:val="F599A26E"/>
    <w:rsid w:val="F59B8F99"/>
    <w:rsid w:val="F59EC3D4"/>
    <w:rsid w:val="F5AEAAB5"/>
    <w:rsid w:val="F5B56531"/>
    <w:rsid w:val="F5BBE107"/>
    <w:rsid w:val="F5BC7A00"/>
    <w:rsid w:val="F5BE2A60"/>
    <w:rsid w:val="F5BE81B7"/>
    <w:rsid w:val="F5BF4812"/>
    <w:rsid w:val="F5BF7C60"/>
    <w:rsid w:val="F5C660F0"/>
    <w:rsid w:val="F5DD63B4"/>
    <w:rsid w:val="F5DEE454"/>
    <w:rsid w:val="F5DF5C67"/>
    <w:rsid w:val="F5DF9A10"/>
    <w:rsid w:val="F5E3D08F"/>
    <w:rsid w:val="F5E77A8B"/>
    <w:rsid w:val="F5EACB9F"/>
    <w:rsid w:val="F5EB8D48"/>
    <w:rsid w:val="F5EFF6B7"/>
    <w:rsid w:val="F5F86EFF"/>
    <w:rsid w:val="F5F928B1"/>
    <w:rsid w:val="F5F93705"/>
    <w:rsid w:val="F5FB5BC2"/>
    <w:rsid w:val="F5FB714C"/>
    <w:rsid w:val="F5FB9242"/>
    <w:rsid w:val="F5FFAE03"/>
    <w:rsid w:val="F5FFE393"/>
    <w:rsid w:val="F63E6E46"/>
    <w:rsid w:val="F63FD02A"/>
    <w:rsid w:val="F65B3EE7"/>
    <w:rsid w:val="F65E1B00"/>
    <w:rsid w:val="F66F3D5D"/>
    <w:rsid w:val="F677A599"/>
    <w:rsid w:val="F679D53E"/>
    <w:rsid w:val="F67FE635"/>
    <w:rsid w:val="F67FF56E"/>
    <w:rsid w:val="F6AC08DD"/>
    <w:rsid w:val="F6B70213"/>
    <w:rsid w:val="F6B71427"/>
    <w:rsid w:val="F6BEFC80"/>
    <w:rsid w:val="F6CB6FC9"/>
    <w:rsid w:val="F6DBA3D7"/>
    <w:rsid w:val="F6DD0859"/>
    <w:rsid w:val="F6DEECC9"/>
    <w:rsid w:val="F6DF8874"/>
    <w:rsid w:val="F6EC33CF"/>
    <w:rsid w:val="F6F6D922"/>
    <w:rsid w:val="F6F7D3B8"/>
    <w:rsid w:val="F6F9A688"/>
    <w:rsid w:val="F6FA6C28"/>
    <w:rsid w:val="F6FB19BE"/>
    <w:rsid w:val="F6FBDB36"/>
    <w:rsid w:val="F6FD1D76"/>
    <w:rsid w:val="F6FE3025"/>
    <w:rsid w:val="F6FE393D"/>
    <w:rsid w:val="F6FEC5E2"/>
    <w:rsid w:val="F6FF1544"/>
    <w:rsid w:val="F6FF6BF1"/>
    <w:rsid w:val="F6FFCA88"/>
    <w:rsid w:val="F6FFDBB1"/>
    <w:rsid w:val="F6FFE990"/>
    <w:rsid w:val="F71FDE14"/>
    <w:rsid w:val="F73B0FB4"/>
    <w:rsid w:val="F73B9DD8"/>
    <w:rsid w:val="F73F773D"/>
    <w:rsid w:val="F74F97D1"/>
    <w:rsid w:val="F74FB24C"/>
    <w:rsid w:val="F756244D"/>
    <w:rsid w:val="F7576F32"/>
    <w:rsid w:val="F75BF9B7"/>
    <w:rsid w:val="F75F1549"/>
    <w:rsid w:val="F7630158"/>
    <w:rsid w:val="F76BE01C"/>
    <w:rsid w:val="F76EA878"/>
    <w:rsid w:val="F76F3B31"/>
    <w:rsid w:val="F76FA08F"/>
    <w:rsid w:val="F76FFCCD"/>
    <w:rsid w:val="F7710D58"/>
    <w:rsid w:val="F77375FF"/>
    <w:rsid w:val="F7752A82"/>
    <w:rsid w:val="F77682CD"/>
    <w:rsid w:val="F777171F"/>
    <w:rsid w:val="F777B9A6"/>
    <w:rsid w:val="F77903E4"/>
    <w:rsid w:val="F779962B"/>
    <w:rsid w:val="F77BC843"/>
    <w:rsid w:val="F77CBE82"/>
    <w:rsid w:val="F77D60C0"/>
    <w:rsid w:val="F77DBC74"/>
    <w:rsid w:val="F77ED156"/>
    <w:rsid w:val="F77F299F"/>
    <w:rsid w:val="F77FA071"/>
    <w:rsid w:val="F78E095F"/>
    <w:rsid w:val="F797B281"/>
    <w:rsid w:val="F799EC3A"/>
    <w:rsid w:val="F79D9009"/>
    <w:rsid w:val="F79E7AAD"/>
    <w:rsid w:val="F79F0EF8"/>
    <w:rsid w:val="F7A700A8"/>
    <w:rsid w:val="F7A7DDDD"/>
    <w:rsid w:val="F7A7F05B"/>
    <w:rsid w:val="F7B31D0A"/>
    <w:rsid w:val="F7B7195B"/>
    <w:rsid w:val="F7BB8298"/>
    <w:rsid w:val="F7BCCA5D"/>
    <w:rsid w:val="F7BF605C"/>
    <w:rsid w:val="F7BFDD34"/>
    <w:rsid w:val="F7BFF00A"/>
    <w:rsid w:val="F7C2DD34"/>
    <w:rsid w:val="F7C32F68"/>
    <w:rsid w:val="F7CB798E"/>
    <w:rsid w:val="F7CC5304"/>
    <w:rsid w:val="F7CF1639"/>
    <w:rsid w:val="F7D06A9B"/>
    <w:rsid w:val="F7D382C1"/>
    <w:rsid w:val="F7D416A0"/>
    <w:rsid w:val="F7DB81F7"/>
    <w:rsid w:val="F7DC2741"/>
    <w:rsid w:val="F7DDC9D0"/>
    <w:rsid w:val="F7DE7EA9"/>
    <w:rsid w:val="F7DF6BE4"/>
    <w:rsid w:val="F7DF9AB7"/>
    <w:rsid w:val="F7DFAEEB"/>
    <w:rsid w:val="F7DFAF95"/>
    <w:rsid w:val="F7DFC35B"/>
    <w:rsid w:val="F7E3126C"/>
    <w:rsid w:val="F7E79CDB"/>
    <w:rsid w:val="F7E7D76A"/>
    <w:rsid w:val="F7E94EFF"/>
    <w:rsid w:val="F7EAD552"/>
    <w:rsid w:val="F7EAF59A"/>
    <w:rsid w:val="F7EB10D7"/>
    <w:rsid w:val="F7EB577D"/>
    <w:rsid w:val="F7EB7447"/>
    <w:rsid w:val="F7EDCAD5"/>
    <w:rsid w:val="F7EDE17E"/>
    <w:rsid w:val="F7EE1BA5"/>
    <w:rsid w:val="F7EF1FBA"/>
    <w:rsid w:val="F7EF268B"/>
    <w:rsid w:val="F7EF616E"/>
    <w:rsid w:val="F7EF67B7"/>
    <w:rsid w:val="F7EFA0F5"/>
    <w:rsid w:val="F7EFFCD7"/>
    <w:rsid w:val="F7F3B1FA"/>
    <w:rsid w:val="F7F3D48F"/>
    <w:rsid w:val="F7F65FA1"/>
    <w:rsid w:val="F7F6D7B3"/>
    <w:rsid w:val="F7F8230A"/>
    <w:rsid w:val="F7F86B2A"/>
    <w:rsid w:val="F7FB151E"/>
    <w:rsid w:val="F7FB7623"/>
    <w:rsid w:val="F7FC116C"/>
    <w:rsid w:val="F7FCDE8D"/>
    <w:rsid w:val="F7FD87F3"/>
    <w:rsid w:val="F7FE7B0B"/>
    <w:rsid w:val="F7FF0275"/>
    <w:rsid w:val="F7FF04D9"/>
    <w:rsid w:val="F7FF0D18"/>
    <w:rsid w:val="F7FF0FD6"/>
    <w:rsid w:val="F7FF1719"/>
    <w:rsid w:val="F7FF22F6"/>
    <w:rsid w:val="F7FF40F6"/>
    <w:rsid w:val="F7FF5DF2"/>
    <w:rsid w:val="F7FF6357"/>
    <w:rsid w:val="F7FF739F"/>
    <w:rsid w:val="F7FFA272"/>
    <w:rsid w:val="F7FFA584"/>
    <w:rsid w:val="F7FFC1BF"/>
    <w:rsid w:val="F7FFE330"/>
    <w:rsid w:val="F7FFECBA"/>
    <w:rsid w:val="F7FFF6C2"/>
    <w:rsid w:val="F7FFFAB6"/>
    <w:rsid w:val="F83F52F0"/>
    <w:rsid w:val="F85F02D4"/>
    <w:rsid w:val="F8BF47B4"/>
    <w:rsid w:val="F8BF53E0"/>
    <w:rsid w:val="F8D6A404"/>
    <w:rsid w:val="F8DE5A13"/>
    <w:rsid w:val="F8EBFC92"/>
    <w:rsid w:val="F8ED3153"/>
    <w:rsid w:val="F8F73889"/>
    <w:rsid w:val="F8FBF510"/>
    <w:rsid w:val="F8FDD565"/>
    <w:rsid w:val="F8FF18AF"/>
    <w:rsid w:val="F8FF6751"/>
    <w:rsid w:val="F9164858"/>
    <w:rsid w:val="F93F4073"/>
    <w:rsid w:val="F975585E"/>
    <w:rsid w:val="F97B8306"/>
    <w:rsid w:val="F9AF53E4"/>
    <w:rsid w:val="F9AF6A66"/>
    <w:rsid w:val="F9C3B504"/>
    <w:rsid w:val="F9D7AA93"/>
    <w:rsid w:val="F9D7F1EB"/>
    <w:rsid w:val="F9DD6117"/>
    <w:rsid w:val="F9DFA7D7"/>
    <w:rsid w:val="F9E7E212"/>
    <w:rsid w:val="F9EA735C"/>
    <w:rsid w:val="F9EAC9DC"/>
    <w:rsid w:val="F9ECB957"/>
    <w:rsid w:val="F9EDD0FE"/>
    <w:rsid w:val="F9F3B106"/>
    <w:rsid w:val="F9F6F3DA"/>
    <w:rsid w:val="F9F78C95"/>
    <w:rsid w:val="F9F7CAC2"/>
    <w:rsid w:val="F9FACC0B"/>
    <w:rsid w:val="F9FBF380"/>
    <w:rsid w:val="F9FBFA50"/>
    <w:rsid w:val="F9FDC5D7"/>
    <w:rsid w:val="F9FEEACC"/>
    <w:rsid w:val="F9FF02A9"/>
    <w:rsid w:val="F9FF9E5F"/>
    <w:rsid w:val="FA17B147"/>
    <w:rsid w:val="FA1F74FF"/>
    <w:rsid w:val="FA474EA7"/>
    <w:rsid w:val="FA4B1DA2"/>
    <w:rsid w:val="FA5E1C3D"/>
    <w:rsid w:val="FA5FCD91"/>
    <w:rsid w:val="FA5FDB97"/>
    <w:rsid w:val="FA762D05"/>
    <w:rsid w:val="FA7B309B"/>
    <w:rsid w:val="FA7D0E3E"/>
    <w:rsid w:val="FA7F61C0"/>
    <w:rsid w:val="FA8FF1F1"/>
    <w:rsid w:val="FA974257"/>
    <w:rsid w:val="FABBDEA5"/>
    <w:rsid w:val="FABD54AD"/>
    <w:rsid w:val="FABE1113"/>
    <w:rsid w:val="FABFF3F7"/>
    <w:rsid w:val="FAD58214"/>
    <w:rsid w:val="FAD703D9"/>
    <w:rsid w:val="FAE71AF0"/>
    <w:rsid w:val="FAE7FCA1"/>
    <w:rsid w:val="FAEEAB20"/>
    <w:rsid w:val="FAFA96F1"/>
    <w:rsid w:val="FAFBCA02"/>
    <w:rsid w:val="FAFBEE7E"/>
    <w:rsid w:val="FAFCA686"/>
    <w:rsid w:val="FAFF0121"/>
    <w:rsid w:val="FAFFA6CF"/>
    <w:rsid w:val="FAFFF23A"/>
    <w:rsid w:val="FB17FA17"/>
    <w:rsid w:val="FB2F30E8"/>
    <w:rsid w:val="FB373AF4"/>
    <w:rsid w:val="FB3746B4"/>
    <w:rsid w:val="FB3BBB54"/>
    <w:rsid w:val="FB3CA6E1"/>
    <w:rsid w:val="FB3D09B9"/>
    <w:rsid w:val="FB5F086C"/>
    <w:rsid w:val="FB69CE80"/>
    <w:rsid w:val="FB6ABEED"/>
    <w:rsid w:val="FB778165"/>
    <w:rsid w:val="FB79E90E"/>
    <w:rsid w:val="FB7BF27D"/>
    <w:rsid w:val="FB7E3A58"/>
    <w:rsid w:val="FB7F8B02"/>
    <w:rsid w:val="FB7FC2F7"/>
    <w:rsid w:val="FB7FCE3F"/>
    <w:rsid w:val="FB7FD651"/>
    <w:rsid w:val="FB875520"/>
    <w:rsid w:val="FB87CC70"/>
    <w:rsid w:val="FB9C4EE2"/>
    <w:rsid w:val="FB9FA30E"/>
    <w:rsid w:val="FBA5A07C"/>
    <w:rsid w:val="FBADF5D8"/>
    <w:rsid w:val="FBB579C2"/>
    <w:rsid w:val="FBB85F2B"/>
    <w:rsid w:val="FBBB63FD"/>
    <w:rsid w:val="FBBF062B"/>
    <w:rsid w:val="FBBF1699"/>
    <w:rsid w:val="FBBF9473"/>
    <w:rsid w:val="FBBFF98C"/>
    <w:rsid w:val="FBC78389"/>
    <w:rsid w:val="FBCB9C15"/>
    <w:rsid w:val="FBCD21BA"/>
    <w:rsid w:val="FBCF8DB9"/>
    <w:rsid w:val="FBD505DF"/>
    <w:rsid w:val="FBD71715"/>
    <w:rsid w:val="FBD7F90F"/>
    <w:rsid w:val="FBDBB933"/>
    <w:rsid w:val="FBDD5D95"/>
    <w:rsid w:val="FBDDB7CB"/>
    <w:rsid w:val="FBDE0950"/>
    <w:rsid w:val="FBDE1FB6"/>
    <w:rsid w:val="FBDEBC94"/>
    <w:rsid w:val="FBEA848C"/>
    <w:rsid w:val="FBEB081B"/>
    <w:rsid w:val="FBECA300"/>
    <w:rsid w:val="FBEF21CC"/>
    <w:rsid w:val="FBEF4436"/>
    <w:rsid w:val="FBEFBFDD"/>
    <w:rsid w:val="FBF19787"/>
    <w:rsid w:val="FBF35DBE"/>
    <w:rsid w:val="FBF498D6"/>
    <w:rsid w:val="FBF50CE3"/>
    <w:rsid w:val="FBF78C42"/>
    <w:rsid w:val="FBF7D4EF"/>
    <w:rsid w:val="FBF7F965"/>
    <w:rsid w:val="FBF93888"/>
    <w:rsid w:val="FBFB4F5C"/>
    <w:rsid w:val="FBFB8DC3"/>
    <w:rsid w:val="FBFBB080"/>
    <w:rsid w:val="FBFBF1FF"/>
    <w:rsid w:val="FBFC75E2"/>
    <w:rsid w:val="FBFD1D6B"/>
    <w:rsid w:val="FBFE036E"/>
    <w:rsid w:val="FBFE0ADC"/>
    <w:rsid w:val="FBFE383C"/>
    <w:rsid w:val="FBFE7E93"/>
    <w:rsid w:val="FBFEB334"/>
    <w:rsid w:val="FBFF13E4"/>
    <w:rsid w:val="FBFF1B1C"/>
    <w:rsid w:val="FBFF3CA8"/>
    <w:rsid w:val="FBFF72C7"/>
    <w:rsid w:val="FBFF760F"/>
    <w:rsid w:val="FBFFA5E7"/>
    <w:rsid w:val="FBFFB8BF"/>
    <w:rsid w:val="FBFFC950"/>
    <w:rsid w:val="FBFFDCB1"/>
    <w:rsid w:val="FBFFE609"/>
    <w:rsid w:val="FBFFF895"/>
    <w:rsid w:val="FC5B60E0"/>
    <w:rsid w:val="FC5CE858"/>
    <w:rsid w:val="FC6D268A"/>
    <w:rsid w:val="FC7F1B47"/>
    <w:rsid w:val="FC7F4F03"/>
    <w:rsid w:val="FC7F7352"/>
    <w:rsid w:val="FC7FFC26"/>
    <w:rsid w:val="FC9E61B4"/>
    <w:rsid w:val="FC9E9755"/>
    <w:rsid w:val="FC9F95B0"/>
    <w:rsid w:val="FC9FF28C"/>
    <w:rsid w:val="FCAF1561"/>
    <w:rsid w:val="FCB35602"/>
    <w:rsid w:val="FCB71C38"/>
    <w:rsid w:val="FCBB8320"/>
    <w:rsid w:val="FCBBEFD1"/>
    <w:rsid w:val="FCBF5F88"/>
    <w:rsid w:val="FCBF9C66"/>
    <w:rsid w:val="FCC2E320"/>
    <w:rsid w:val="FCCF866D"/>
    <w:rsid w:val="FCD690D9"/>
    <w:rsid w:val="FCDB6EE5"/>
    <w:rsid w:val="FCDD2EAD"/>
    <w:rsid w:val="FCDEEFE8"/>
    <w:rsid w:val="FCDF4049"/>
    <w:rsid w:val="FCE7DF95"/>
    <w:rsid w:val="FCED89AC"/>
    <w:rsid w:val="FCEE48C3"/>
    <w:rsid w:val="FCFC7368"/>
    <w:rsid w:val="FCFD7D76"/>
    <w:rsid w:val="FCFD7EC5"/>
    <w:rsid w:val="FCFF1A58"/>
    <w:rsid w:val="FCFF909B"/>
    <w:rsid w:val="FCFFA847"/>
    <w:rsid w:val="FCFFDE29"/>
    <w:rsid w:val="FD011934"/>
    <w:rsid w:val="FD1A9D04"/>
    <w:rsid w:val="FD3BA4F1"/>
    <w:rsid w:val="FD3F87BE"/>
    <w:rsid w:val="FD3FE8D2"/>
    <w:rsid w:val="FD47528D"/>
    <w:rsid w:val="FD47F355"/>
    <w:rsid w:val="FD578D16"/>
    <w:rsid w:val="FD5B72D3"/>
    <w:rsid w:val="FD6A0C7C"/>
    <w:rsid w:val="FD6D05D0"/>
    <w:rsid w:val="FD6F228D"/>
    <w:rsid w:val="FD6F6DD1"/>
    <w:rsid w:val="FD6F6E13"/>
    <w:rsid w:val="FD716CCC"/>
    <w:rsid w:val="FD73B345"/>
    <w:rsid w:val="FD77BE6B"/>
    <w:rsid w:val="FD7A74D1"/>
    <w:rsid w:val="FD7DC9CA"/>
    <w:rsid w:val="FD7DF229"/>
    <w:rsid w:val="FD7F59F9"/>
    <w:rsid w:val="FD7F851A"/>
    <w:rsid w:val="FD85643F"/>
    <w:rsid w:val="FD9B2C92"/>
    <w:rsid w:val="FD9ED088"/>
    <w:rsid w:val="FDA76C43"/>
    <w:rsid w:val="FDB3791C"/>
    <w:rsid w:val="FDB3EFC2"/>
    <w:rsid w:val="FDB6F170"/>
    <w:rsid w:val="FDB74630"/>
    <w:rsid w:val="FDBBF3CD"/>
    <w:rsid w:val="FDBD7178"/>
    <w:rsid w:val="FDBDE87D"/>
    <w:rsid w:val="FDBEFD56"/>
    <w:rsid w:val="FDBF0464"/>
    <w:rsid w:val="FDBF2AEE"/>
    <w:rsid w:val="FDBF65D6"/>
    <w:rsid w:val="FDBF8119"/>
    <w:rsid w:val="FDBF9CC5"/>
    <w:rsid w:val="FDBFA64D"/>
    <w:rsid w:val="FDBFD6EA"/>
    <w:rsid w:val="FDC50B43"/>
    <w:rsid w:val="FDC7AB28"/>
    <w:rsid w:val="FDCA6977"/>
    <w:rsid w:val="FDCF54C8"/>
    <w:rsid w:val="FDCFB3D2"/>
    <w:rsid w:val="FDD10977"/>
    <w:rsid w:val="FDD5B257"/>
    <w:rsid w:val="FDD7A9D6"/>
    <w:rsid w:val="FDD88E34"/>
    <w:rsid w:val="FDD8BEAE"/>
    <w:rsid w:val="FDDAF24D"/>
    <w:rsid w:val="FDDBB6DB"/>
    <w:rsid w:val="FDDC5D83"/>
    <w:rsid w:val="FDDD662C"/>
    <w:rsid w:val="FDDE0D56"/>
    <w:rsid w:val="FDDED01D"/>
    <w:rsid w:val="FDDF01C8"/>
    <w:rsid w:val="FDDF0CCA"/>
    <w:rsid w:val="FDDFC32F"/>
    <w:rsid w:val="FDDFD0BE"/>
    <w:rsid w:val="FDDFE70F"/>
    <w:rsid w:val="FDE0FC27"/>
    <w:rsid w:val="FDE25F6C"/>
    <w:rsid w:val="FDE320D9"/>
    <w:rsid w:val="FDE424E5"/>
    <w:rsid w:val="FDE7B5A6"/>
    <w:rsid w:val="FDEB1910"/>
    <w:rsid w:val="FDEBA21D"/>
    <w:rsid w:val="FDED3B79"/>
    <w:rsid w:val="FDEEDDE8"/>
    <w:rsid w:val="FDEF32B3"/>
    <w:rsid w:val="FDEF911E"/>
    <w:rsid w:val="FDEFBDDC"/>
    <w:rsid w:val="FDEFDA7D"/>
    <w:rsid w:val="FDEFF738"/>
    <w:rsid w:val="FDF0360F"/>
    <w:rsid w:val="FDF3A8FE"/>
    <w:rsid w:val="FDF3F21B"/>
    <w:rsid w:val="FDF5BBA8"/>
    <w:rsid w:val="FDF61A3A"/>
    <w:rsid w:val="FDFB3A11"/>
    <w:rsid w:val="FDFBBEFB"/>
    <w:rsid w:val="FDFBF3AC"/>
    <w:rsid w:val="FDFCC49A"/>
    <w:rsid w:val="FDFD6A20"/>
    <w:rsid w:val="FDFDCA2A"/>
    <w:rsid w:val="FDFDE0AB"/>
    <w:rsid w:val="FDFE077F"/>
    <w:rsid w:val="FDFE4C39"/>
    <w:rsid w:val="FDFE50AA"/>
    <w:rsid w:val="FDFF03B3"/>
    <w:rsid w:val="FDFF1160"/>
    <w:rsid w:val="FDFF4C82"/>
    <w:rsid w:val="FDFF85DC"/>
    <w:rsid w:val="FDFFACBD"/>
    <w:rsid w:val="FDFFDD2F"/>
    <w:rsid w:val="FDFFDF00"/>
    <w:rsid w:val="FE1DD865"/>
    <w:rsid w:val="FE2CB9B3"/>
    <w:rsid w:val="FE31B01A"/>
    <w:rsid w:val="FE339E2A"/>
    <w:rsid w:val="FE37D96A"/>
    <w:rsid w:val="FE380352"/>
    <w:rsid w:val="FE383471"/>
    <w:rsid w:val="FE3B4366"/>
    <w:rsid w:val="FE3BC0B5"/>
    <w:rsid w:val="FE3F124A"/>
    <w:rsid w:val="FE3F8D65"/>
    <w:rsid w:val="FE3FB6C9"/>
    <w:rsid w:val="FE5F6B3E"/>
    <w:rsid w:val="FE5F72FC"/>
    <w:rsid w:val="FE6E56FF"/>
    <w:rsid w:val="FE7BA611"/>
    <w:rsid w:val="FE7D965C"/>
    <w:rsid w:val="FE7E7B54"/>
    <w:rsid w:val="FE7EDB6C"/>
    <w:rsid w:val="FE7F2446"/>
    <w:rsid w:val="FE7F3799"/>
    <w:rsid w:val="FE7F43A7"/>
    <w:rsid w:val="FE7F7641"/>
    <w:rsid w:val="FE9E21DF"/>
    <w:rsid w:val="FE9F9DF8"/>
    <w:rsid w:val="FE9F9EDC"/>
    <w:rsid w:val="FE9FD312"/>
    <w:rsid w:val="FEA37AD1"/>
    <w:rsid w:val="FEAC314E"/>
    <w:rsid w:val="FEAE101B"/>
    <w:rsid w:val="FEAF6EE6"/>
    <w:rsid w:val="FEBB5560"/>
    <w:rsid w:val="FEBB9D98"/>
    <w:rsid w:val="FEBBEEE6"/>
    <w:rsid w:val="FEBC654A"/>
    <w:rsid w:val="FEBCACE0"/>
    <w:rsid w:val="FEBED178"/>
    <w:rsid w:val="FEBF1C6B"/>
    <w:rsid w:val="FEBF31F4"/>
    <w:rsid w:val="FEC6F667"/>
    <w:rsid w:val="FECA271A"/>
    <w:rsid w:val="FECB37FB"/>
    <w:rsid w:val="FECD7314"/>
    <w:rsid w:val="FECE3FDD"/>
    <w:rsid w:val="FED7C701"/>
    <w:rsid w:val="FED96325"/>
    <w:rsid w:val="FEDA9844"/>
    <w:rsid w:val="FEDAA80F"/>
    <w:rsid w:val="FEDB5B82"/>
    <w:rsid w:val="FEDB68D7"/>
    <w:rsid w:val="FEDE5833"/>
    <w:rsid w:val="FEDF378E"/>
    <w:rsid w:val="FEDF9847"/>
    <w:rsid w:val="FEE798EA"/>
    <w:rsid w:val="FEE7AFE9"/>
    <w:rsid w:val="FEE7DABC"/>
    <w:rsid w:val="FEE97893"/>
    <w:rsid w:val="FEE9FE10"/>
    <w:rsid w:val="FEEB2E65"/>
    <w:rsid w:val="FEEB8C1C"/>
    <w:rsid w:val="FEEDDB49"/>
    <w:rsid w:val="FEEFABF7"/>
    <w:rsid w:val="FEEFAD76"/>
    <w:rsid w:val="FEEFE53F"/>
    <w:rsid w:val="FEF12F29"/>
    <w:rsid w:val="FEF2F2F7"/>
    <w:rsid w:val="FEF39A62"/>
    <w:rsid w:val="FEF3B55E"/>
    <w:rsid w:val="FEF58832"/>
    <w:rsid w:val="FEF66AFB"/>
    <w:rsid w:val="FEF68A7D"/>
    <w:rsid w:val="FEF6F775"/>
    <w:rsid w:val="FEF73ECC"/>
    <w:rsid w:val="FEF75219"/>
    <w:rsid w:val="FEF77828"/>
    <w:rsid w:val="FEF7AC10"/>
    <w:rsid w:val="FEFA4318"/>
    <w:rsid w:val="FEFB354A"/>
    <w:rsid w:val="FEFB598E"/>
    <w:rsid w:val="FEFBCC98"/>
    <w:rsid w:val="FEFC1246"/>
    <w:rsid w:val="FEFD1844"/>
    <w:rsid w:val="FEFD2DD6"/>
    <w:rsid w:val="FEFD4351"/>
    <w:rsid w:val="FEFE98B4"/>
    <w:rsid w:val="FEFEBCE1"/>
    <w:rsid w:val="FEFEE61E"/>
    <w:rsid w:val="FEFF3290"/>
    <w:rsid w:val="FEFF65F1"/>
    <w:rsid w:val="FEFF8A9F"/>
    <w:rsid w:val="FEFFA15D"/>
    <w:rsid w:val="FEFFC09F"/>
    <w:rsid w:val="FEFFC473"/>
    <w:rsid w:val="FEFFDC3E"/>
    <w:rsid w:val="FEFFF951"/>
    <w:rsid w:val="FEFFFF37"/>
    <w:rsid w:val="FF0EF509"/>
    <w:rsid w:val="FF13C4C3"/>
    <w:rsid w:val="FF13DACD"/>
    <w:rsid w:val="FF15BB28"/>
    <w:rsid w:val="FF1B6317"/>
    <w:rsid w:val="FF1ED9E2"/>
    <w:rsid w:val="FF1F2D38"/>
    <w:rsid w:val="FF21B6F9"/>
    <w:rsid w:val="FF2D8BB9"/>
    <w:rsid w:val="FF2E5B28"/>
    <w:rsid w:val="FF2E9F9B"/>
    <w:rsid w:val="FF2F1AB3"/>
    <w:rsid w:val="FF3569BE"/>
    <w:rsid w:val="FF3705E0"/>
    <w:rsid w:val="FF37B686"/>
    <w:rsid w:val="FF3837BC"/>
    <w:rsid w:val="FF3ACB10"/>
    <w:rsid w:val="FF3D0FFC"/>
    <w:rsid w:val="FF3D126C"/>
    <w:rsid w:val="FF3E342B"/>
    <w:rsid w:val="FF3E7235"/>
    <w:rsid w:val="FF3ECC51"/>
    <w:rsid w:val="FF3F1DC5"/>
    <w:rsid w:val="FF3F3BE1"/>
    <w:rsid w:val="FF3F50DE"/>
    <w:rsid w:val="FF3F591E"/>
    <w:rsid w:val="FF3FAD4E"/>
    <w:rsid w:val="FF47DC0B"/>
    <w:rsid w:val="FF4B6344"/>
    <w:rsid w:val="FF4F7EA7"/>
    <w:rsid w:val="FF4FCBDE"/>
    <w:rsid w:val="FF554507"/>
    <w:rsid w:val="FF576C8F"/>
    <w:rsid w:val="FF59BD95"/>
    <w:rsid w:val="FF5B610A"/>
    <w:rsid w:val="FF5BA042"/>
    <w:rsid w:val="FF5BCAA3"/>
    <w:rsid w:val="FF5BE13E"/>
    <w:rsid w:val="FF5C8B8C"/>
    <w:rsid w:val="FF5D19B0"/>
    <w:rsid w:val="FF5E914E"/>
    <w:rsid w:val="FF61F254"/>
    <w:rsid w:val="FF640CD2"/>
    <w:rsid w:val="FF64B856"/>
    <w:rsid w:val="FF674442"/>
    <w:rsid w:val="FF6760DE"/>
    <w:rsid w:val="FF67DA7F"/>
    <w:rsid w:val="FF6A07B0"/>
    <w:rsid w:val="FF6AC2D0"/>
    <w:rsid w:val="FF6C7BCD"/>
    <w:rsid w:val="FF6DC8CA"/>
    <w:rsid w:val="FF6F07A2"/>
    <w:rsid w:val="FF6F135B"/>
    <w:rsid w:val="FF6F4BEC"/>
    <w:rsid w:val="FF72E424"/>
    <w:rsid w:val="FF74362A"/>
    <w:rsid w:val="FF765050"/>
    <w:rsid w:val="FF7722F3"/>
    <w:rsid w:val="FF773798"/>
    <w:rsid w:val="FF776A72"/>
    <w:rsid w:val="FF7776C3"/>
    <w:rsid w:val="FF797FD1"/>
    <w:rsid w:val="FF7A8B66"/>
    <w:rsid w:val="FF7AABBB"/>
    <w:rsid w:val="FF7AC5EC"/>
    <w:rsid w:val="FF7B2A97"/>
    <w:rsid w:val="FF7B2EC4"/>
    <w:rsid w:val="FF7B5DDD"/>
    <w:rsid w:val="FF7B7758"/>
    <w:rsid w:val="FF7B82C4"/>
    <w:rsid w:val="FF7C8B9F"/>
    <w:rsid w:val="FF7CCE9A"/>
    <w:rsid w:val="FF7D355B"/>
    <w:rsid w:val="FF7D36E3"/>
    <w:rsid w:val="FF7EB32D"/>
    <w:rsid w:val="FF7EC2E6"/>
    <w:rsid w:val="FF7ECDAE"/>
    <w:rsid w:val="FF7EEE86"/>
    <w:rsid w:val="FF7F17F5"/>
    <w:rsid w:val="FF7F1BFF"/>
    <w:rsid w:val="FF7F1EB0"/>
    <w:rsid w:val="FF7F4B37"/>
    <w:rsid w:val="FF7F741C"/>
    <w:rsid w:val="FF7FA7B1"/>
    <w:rsid w:val="FF7FB583"/>
    <w:rsid w:val="FF7FFE52"/>
    <w:rsid w:val="FF8B3181"/>
    <w:rsid w:val="FF8B96E7"/>
    <w:rsid w:val="FF8D2C53"/>
    <w:rsid w:val="FF909462"/>
    <w:rsid w:val="FF97A489"/>
    <w:rsid w:val="FF97E21F"/>
    <w:rsid w:val="FF97EAFB"/>
    <w:rsid w:val="FF99D9F0"/>
    <w:rsid w:val="FF9D29A5"/>
    <w:rsid w:val="FF9D567A"/>
    <w:rsid w:val="FF9E5472"/>
    <w:rsid w:val="FF9F0691"/>
    <w:rsid w:val="FFA425D5"/>
    <w:rsid w:val="FFA75F44"/>
    <w:rsid w:val="FFA77880"/>
    <w:rsid w:val="FFAA2CE4"/>
    <w:rsid w:val="FFAD7192"/>
    <w:rsid w:val="FFAFDE4B"/>
    <w:rsid w:val="FFB35640"/>
    <w:rsid w:val="FFB3FD8D"/>
    <w:rsid w:val="FFB42180"/>
    <w:rsid w:val="FFB4DF42"/>
    <w:rsid w:val="FFB5B4EF"/>
    <w:rsid w:val="FFB5BDEE"/>
    <w:rsid w:val="FFB72BD1"/>
    <w:rsid w:val="FFB7470F"/>
    <w:rsid w:val="FFB761D7"/>
    <w:rsid w:val="FFB96772"/>
    <w:rsid w:val="FFBA292C"/>
    <w:rsid w:val="FFBB1BAC"/>
    <w:rsid w:val="FFBBCB2E"/>
    <w:rsid w:val="FFBBF9D5"/>
    <w:rsid w:val="FFBC06AF"/>
    <w:rsid w:val="FFBC9E80"/>
    <w:rsid w:val="FFBD65BB"/>
    <w:rsid w:val="FFBDB5EF"/>
    <w:rsid w:val="FFBDC0C8"/>
    <w:rsid w:val="FFBDF152"/>
    <w:rsid w:val="FFBDF4B0"/>
    <w:rsid w:val="FFBDF5A4"/>
    <w:rsid w:val="FFBEB4DA"/>
    <w:rsid w:val="FFBEC0D4"/>
    <w:rsid w:val="FFBF06DB"/>
    <w:rsid w:val="FFBF1CF0"/>
    <w:rsid w:val="FFBF2628"/>
    <w:rsid w:val="FFBF4539"/>
    <w:rsid w:val="FFBF5DCB"/>
    <w:rsid w:val="FFBF6EF7"/>
    <w:rsid w:val="FFBF7159"/>
    <w:rsid w:val="FFBF866B"/>
    <w:rsid w:val="FFBF8EE0"/>
    <w:rsid w:val="FFBFA95C"/>
    <w:rsid w:val="FFBFCCCB"/>
    <w:rsid w:val="FFBFD4EE"/>
    <w:rsid w:val="FFBFD9FB"/>
    <w:rsid w:val="FFC4AF2F"/>
    <w:rsid w:val="FFC649A6"/>
    <w:rsid w:val="FFC7F2CD"/>
    <w:rsid w:val="FFCC9618"/>
    <w:rsid w:val="FFCDA3DF"/>
    <w:rsid w:val="FFCF10C6"/>
    <w:rsid w:val="FFCF5E7B"/>
    <w:rsid w:val="FFCFF664"/>
    <w:rsid w:val="FFD23EC9"/>
    <w:rsid w:val="FFD3EF70"/>
    <w:rsid w:val="FFD3F847"/>
    <w:rsid w:val="FFD42427"/>
    <w:rsid w:val="FFD4913C"/>
    <w:rsid w:val="FFD64AFD"/>
    <w:rsid w:val="FFD6D573"/>
    <w:rsid w:val="FFD71413"/>
    <w:rsid w:val="FFD728D6"/>
    <w:rsid w:val="FFD75A71"/>
    <w:rsid w:val="FFD7C9EA"/>
    <w:rsid w:val="FFD928A1"/>
    <w:rsid w:val="FFD9AE56"/>
    <w:rsid w:val="FFD9ED34"/>
    <w:rsid w:val="FFDBA74A"/>
    <w:rsid w:val="FFDBC282"/>
    <w:rsid w:val="FFDBFCB2"/>
    <w:rsid w:val="FFDD12A7"/>
    <w:rsid w:val="FFDD20C6"/>
    <w:rsid w:val="FFDDA59E"/>
    <w:rsid w:val="FFDDB8A4"/>
    <w:rsid w:val="FFDDDDF6"/>
    <w:rsid w:val="FFDE126D"/>
    <w:rsid w:val="FFDE2FDC"/>
    <w:rsid w:val="FFDE7DFB"/>
    <w:rsid w:val="FFDEC21F"/>
    <w:rsid w:val="FFDECDF8"/>
    <w:rsid w:val="FFDF07D6"/>
    <w:rsid w:val="FFDF1052"/>
    <w:rsid w:val="FFDF150D"/>
    <w:rsid w:val="FFDF2010"/>
    <w:rsid w:val="FFDF621A"/>
    <w:rsid w:val="FFDF67CA"/>
    <w:rsid w:val="FFDF9193"/>
    <w:rsid w:val="FFDFA0A7"/>
    <w:rsid w:val="FFDFAEF2"/>
    <w:rsid w:val="FFDFBF25"/>
    <w:rsid w:val="FFDFC20C"/>
    <w:rsid w:val="FFDFC21B"/>
    <w:rsid w:val="FFDFDFB4"/>
    <w:rsid w:val="FFDFEB7E"/>
    <w:rsid w:val="FFDFF8DB"/>
    <w:rsid w:val="FFDFF917"/>
    <w:rsid w:val="FFE33875"/>
    <w:rsid w:val="FFE35CF5"/>
    <w:rsid w:val="FFE49F1B"/>
    <w:rsid w:val="FFE510A5"/>
    <w:rsid w:val="FFE61BF5"/>
    <w:rsid w:val="FFE733E9"/>
    <w:rsid w:val="FFE76554"/>
    <w:rsid w:val="FFE7A40B"/>
    <w:rsid w:val="FFE93751"/>
    <w:rsid w:val="FFE9CFC4"/>
    <w:rsid w:val="FFE9F643"/>
    <w:rsid w:val="FFEA6662"/>
    <w:rsid w:val="FFEAA935"/>
    <w:rsid w:val="FFEB3837"/>
    <w:rsid w:val="FFEB7C5D"/>
    <w:rsid w:val="FFEBD11F"/>
    <w:rsid w:val="FFEBDF88"/>
    <w:rsid w:val="FFEBEE1F"/>
    <w:rsid w:val="FFEC7376"/>
    <w:rsid w:val="FFED2E13"/>
    <w:rsid w:val="FFEDB784"/>
    <w:rsid w:val="FFEDC486"/>
    <w:rsid w:val="FFEDF49C"/>
    <w:rsid w:val="FFEE0CCA"/>
    <w:rsid w:val="FFEE9874"/>
    <w:rsid w:val="FFEEBCEC"/>
    <w:rsid w:val="FFEEEDA5"/>
    <w:rsid w:val="FFEF0406"/>
    <w:rsid w:val="FFEF2276"/>
    <w:rsid w:val="FFEF6FCB"/>
    <w:rsid w:val="FFEF7C34"/>
    <w:rsid w:val="FFEF8895"/>
    <w:rsid w:val="FFEF8BC9"/>
    <w:rsid w:val="FFEF9D6E"/>
    <w:rsid w:val="FFEFDAA2"/>
    <w:rsid w:val="FFEFE801"/>
    <w:rsid w:val="FFF181F7"/>
    <w:rsid w:val="FFF28146"/>
    <w:rsid w:val="FFF38EE3"/>
    <w:rsid w:val="FFF3A078"/>
    <w:rsid w:val="FFF3E279"/>
    <w:rsid w:val="FFF4C170"/>
    <w:rsid w:val="FFF4D3B1"/>
    <w:rsid w:val="FFF5500E"/>
    <w:rsid w:val="FFF58F0C"/>
    <w:rsid w:val="FFF6459E"/>
    <w:rsid w:val="FFF6627E"/>
    <w:rsid w:val="FFF664DD"/>
    <w:rsid w:val="FFF6C231"/>
    <w:rsid w:val="FFF6D949"/>
    <w:rsid w:val="FFF70E4A"/>
    <w:rsid w:val="FFF718D5"/>
    <w:rsid w:val="FFF7C22B"/>
    <w:rsid w:val="FFF9AAD3"/>
    <w:rsid w:val="FFF9B695"/>
    <w:rsid w:val="FFF9DA15"/>
    <w:rsid w:val="FFF9DCB2"/>
    <w:rsid w:val="FFFA0CF7"/>
    <w:rsid w:val="FFFA56A4"/>
    <w:rsid w:val="FFFB048A"/>
    <w:rsid w:val="FFFB1474"/>
    <w:rsid w:val="FFFB1958"/>
    <w:rsid w:val="FFFB28FB"/>
    <w:rsid w:val="FFFB4B68"/>
    <w:rsid w:val="FFFB4FB1"/>
    <w:rsid w:val="FFFB5E5D"/>
    <w:rsid w:val="FFFBAA2E"/>
    <w:rsid w:val="FFFC00F9"/>
    <w:rsid w:val="FFFC6DFE"/>
    <w:rsid w:val="FFFCB36D"/>
    <w:rsid w:val="FFFD15DB"/>
    <w:rsid w:val="FFFD182D"/>
    <w:rsid w:val="FFFD1952"/>
    <w:rsid w:val="FFFD34B6"/>
    <w:rsid w:val="FFFD40F0"/>
    <w:rsid w:val="FFFD4A1D"/>
    <w:rsid w:val="FFFD6E39"/>
    <w:rsid w:val="FFFD8749"/>
    <w:rsid w:val="FFFDBA92"/>
    <w:rsid w:val="FFFDD40C"/>
    <w:rsid w:val="FFFDD69B"/>
    <w:rsid w:val="FFFDF06B"/>
    <w:rsid w:val="FFFE1645"/>
    <w:rsid w:val="FFFE63BE"/>
    <w:rsid w:val="FFFE6AB4"/>
    <w:rsid w:val="FFFE6B48"/>
    <w:rsid w:val="FFFE6CBE"/>
    <w:rsid w:val="FFFE83EE"/>
    <w:rsid w:val="FFFEDCFE"/>
    <w:rsid w:val="FFFEF0B3"/>
    <w:rsid w:val="FFFF019A"/>
    <w:rsid w:val="FFFF0553"/>
    <w:rsid w:val="FFFF0910"/>
    <w:rsid w:val="FFFF2451"/>
    <w:rsid w:val="FFFF2762"/>
    <w:rsid w:val="FFFF487B"/>
    <w:rsid w:val="FFFF70EB"/>
    <w:rsid w:val="FFFF736B"/>
    <w:rsid w:val="FFFF7593"/>
    <w:rsid w:val="FFFF8883"/>
    <w:rsid w:val="FFFF904B"/>
    <w:rsid w:val="FFFF9611"/>
    <w:rsid w:val="FFFF9C53"/>
    <w:rsid w:val="FFFFA648"/>
    <w:rsid w:val="FFFFA8E5"/>
    <w:rsid w:val="FFFFBACB"/>
    <w:rsid w:val="FFFFBC14"/>
    <w:rsid w:val="FFFFCA28"/>
    <w:rsid w:val="FFFFE045"/>
    <w:rsid w:val="FFFFEC71"/>
    <w:rsid w:val="FFFFF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1"/>
    <w:qFormat/>
    <w:uiPriority w:val="0"/>
    <w:pPr>
      <w:adjustRightInd w:val="0"/>
      <w:snapToGrid w:val="0"/>
      <w:spacing w:line="550" w:lineRule="exact"/>
      <w:jc w:val="center"/>
      <w:outlineLvl w:val="0"/>
    </w:pPr>
    <w:rPr>
      <w:rFonts w:ascii="华光简小标宋" w:hAnsi="华光简小标宋" w:eastAsia="华光简小标宋" w:cs="华光简小标宋"/>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1"/>
    <w:basedOn w:val="1"/>
    <w:qFormat/>
    <w:uiPriority w:val="0"/>
    <w:pPr>
      <w:spacing w:after="120" w:afterLines="0"/>
      <w:ind w:left="420" w:leftChars="200"/>
    </w:pPr>
    <w:rPr>
      <w:rFonts w:ascii="Calibri" w:hAnsi="Calibri" w:eastAsia="宋体" w:cs="Times New Roman"/>
    </w:rPr>
  </w:style>
  <w:style w:type="paragraph" w:styleId="5">
    <w:name w:val="Normal Indent"/>
    <w:basedOn w:val="1"/>
    <w:qFormat/>
    <w:uiPriority w:val="99"/>
    <w:pPr>
      <w:ind w:firstLine="420" w:firstLineChars="200"/>
    </w:pPr>
  </w:style>
  <w:style w:type="paragraph" w:styleId="6">
    <w:name w:val="Body Text"/>
    <w:basedOn w:val="1"/>
    <w:next w:val="7"/>
    <w:qFormat/>
    <w:uiPriority w:val="0"/>
    <w:pPr>
      <w:spacing w:after="120"/>
    </w:p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Plain Text"/>
    <w:basedOn w:val="1"/>
    <w:qFormat/>
    <w:uiPriority w:val="0"/>
    <w:rPr>
      <w:rFonts w:ascii="宋体" w:hAnsi="Courier New"/>
      <w:szCs w:val="20"/>
    </w:rPr>
  </w:style>
  <w:style w:type="paragraph" w:styleId="9">
    <w:name w:val="Balloon Text"/>
    <w:basedOn w:val="1"/>
    <w:link w:val="19"/>
    <w:qFormat/>
    <w:uiPriority w:val="0"/>
    <w:rPr>
      <w:sz w:val="18"/>
      <w:szCs w:val="18"/>
    </w:rPr>
  </w:style>
  <w:style w:type="paragraph" w:styleId="10">
    <w:name w:val="footer"/>
    <w:basedOn w:val="1"/>
    <w:link w:val="20"/>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6"/>
    <w:qFormat/>
    <w:uiPriority w:val="0"/>
    <w:pPr>
      <w:ind w:firstLine="420" w:firstLineChars="100"/>
    </w:pPr>
    <w:rPr>
      <w:sz w:val="20"/>
      <w:szCs w:val="20"/>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fontstyle01"/>
    <w:basedOn w:val="17"/>
    <w:qFormat/>
    <w:uiPriority w:val="0"/>
    <w:rPr>
      <w:rFonts w:ascii="仿宋_GB2312" w:hAnsi="仿宋_GB2312" w:eastAsia="仿宋_GB2312" w:cs="仿宋_GB2312"/>
      <w:color w:val="000000"/>
      <w:sz w:val="32"/>
      <w:szCs w:val="32"/>
    </w:rPr>
  </w:style>
  <w:style w:type="character" w:customStyle="1" w:styleId="19">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20">
    <w:name w:val="页脚 Char"/>
    <w:basedOn w:val="17"/>
    <w:link w:val="10"/>
    <w:qFormat/>
    <w:uiPriority w:val="99"/>
    <w:rPr>
      <w:rFonts w:ascii="Calibri" w:hAnsi="Calibri"/>
      <w:kern w:val="2"/>
      <w:sz w:val="18"/>
      <w:szCs w:val="18"/>
    </w:rPr>
  </w:style>
  <w:style w:type="character" w:customStyle="1" w:styleId="21">
    <w:name w:val="标题 1 Char"/>
    <w:basedOn w:val="17"/>
    <w:link w:val="4"/>
    <w:qFormat/>
    <w:uiPriority w:val="0"/>
    <w:rPr>
      <w:rFonts w:ascii="华光简小标宋" w:hAnsi="华光简小标宋" w:eastAsia="华光简小标宋" w:cs="华光简小标宋"/>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平安银行股份有限公司</Company>
  <Pages>4</Pages>
  <Words>1283</Words>
  <Characters>1396</Characters>
  <Lines>52</Lines>
  <Paragraphs>72</Paragraphs>
  <TotalTime>1</TotalTime>
  <ScaleCrop>false</ScaleCrop>
  <LinksUpToDate>false</LinksUpToDate>
  <CharactersWithSpaces>1396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2021-02-08T17:21:00Z</dcterms:created>
  <dc:creator>LJW</dc:creator>
  <cp:lastModifiedBy>民治街道督查室</cp:lastModifiedBy>
  <cp:lastPrinted>2022-04-16T06:52:00Z</cp:lastPrinted>
  <dcterms:modified xsi:type="dcterms:W3CDTF">2023-01-08T04:44:30Z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724DDDDF46FC4DA0985BC4384273B5B2</vt:lpwstr>
  </property>
</Properties>
</file>