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深圳市龙华区发展研究院2021年招聘岗位表</w:t>
      </w:r>
    </w:p>
    <w:tbl>
      <w:tblPr>
        <w:tblStyle w:val="2"/>
        <w:tblpPr w:leftFromText="180" w:rightFromText="180" w:vertAnchor="text" w:horzAnchor="page" w:tblpX="1383" w:tblpY="864"/>
        <w:tblOverlap w:val="never"/>
        <w:tblW w:w="13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188"/>
        <w:gridCol w:w="1136"/>
        <w:gridCol w:w="1422"/>
        <w:gridCol w:w="5126"/>
        <w:gridCol w:w="4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人数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副主任研究员及以上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1.热爱公共事业，正直敬业，具有良好的团队合作精神；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2.具有全日制硕士及以上学历，博士优先；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3.经济学、管理学、城市规划、经济地理等相关专业；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4.有5年以上区域经济、产业、科技发展规划研究及相关咨询工作经验，对行业发展态势具有敏锐洞察力，具备较强的专业研究能力、沟通能力及资源整合能力；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5.具有团队管理及项目管理经验优先；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6.具有高级经济师职称优先，主持或参与国家、省、市重大项目优先。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项目进度和质量全流程把控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包含项目前期策划、商务对接、沟通协调、成果输出、汇报、项目总结与评估等；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2.负责跟踪经济、产业等领域前沿研究，围绕区域发展战略规划，带领团队有序开展具有前瞻性、创造性和引领性的研究；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3.完成区委区政府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的其他综合性研究工作。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1.热爱公共事业，正直敬业，具有良好的团队合作精神；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</w:t>
            </w:r>
            <w:r>
              <w:rPr>
                <w:rStyle w:val="4"/>
                <w:color w:val="000000"/>
                <w:lang w:val="en-US" w:eastAsia="zh-CN" w:bidi="ar"/>
              </w:rPr>
              <w:t>.</w:t>
            </w:r>
            <w:r>
              <w:rPr>
                <w:rStyle w:val="5"/>
                <w:color w:val="000000"/>
                <w:lang w:val="en-US" w:eastAsia="zh-CN" w:bidi="ar"/>
              </w:rPr>
              <w:t>具有全日制硕士及以上学历，博士优先；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3.经济学（产业经济学、区域经济学优先）、统计学相关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Style w:val="4"/>
                <w:lang w:val="en-US" w:eastAsia="zh-CN" w:bidi="ar"/>
              </w:rPr>
              <w:t>，具备经济学与理工科复合背景者优先；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4.具有中级经济师职称或有2年以上相关研究及咨询工作经验者优先；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5.对数字经济、智能制造、工业互联网、文化创意等领域相关政策和知识较为了解，有相关工作经历者优先；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6.具备较强的文字功底和公文写作能力；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7.具有较强的学习能力、语言表达能力与逻辑思维能力；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8.有政府项目工作经验者优先。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1.负责统筹项目招投标、项目推进及结题全流程工作；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</w:t>
            </w:r>
            <w:r>
              <w:rPr>
                <w:rStyle w:val="5"/>
                <w:color w:val="000000"/>
                <w:lang w:val="en-US" w:eastAsia="zh-CN" w:bidi="ar"/>
              </w:rPr>
              <w:t>协助项目负责人</w:t>
            </w:r>
            <w:r>
              <w:rPr>
                <w:rStyle w:val="4"/>
                <w:color w:val="000000"/>
                <w:lang w:val="en-US" w:eastAsia="zh-CN" w:bidi="ar"/>
              </w:rPr>
              <w:t>开展项</w:t>
            </w:r>
            <w:r>
              <w:rPr>
                <w:rStyle w:val="4"/>
                <w:lang w:val="en-US" w:eastAsia="zh-CN" w:bidi="ar"/>
              </w:rPr>
              <w:t>目调研、报告撰写、项目汇报等；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3.负责跟踪经济、产业等领域的前沿研究，在负责领域提出具有前瞻性、创造性和引领性意见和对策；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4.参与区委区政府交办的其他综合性研究工作。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1.热爱公共事业，正直敬业，具有良好的团队合作精神；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2.具有全日制硕士及以上学历；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3.经济学（产业经济学、区域经济学优先）、统计学、</w:t>
            </w:r>
            <w:r>
              <w:rPr>
                <w:rStyle w:val="5"/>
                <w:b w:val="0"/>
                <w:bCs w:val="0"/>
                <w:color w:val="000000"/>
                <w:lang w:val="en-US" w:eastAsia="zh-CN" w:bidi="ar"/>
              </w:rPr>
              <w:t>社会学、政治学</w:t>
            </w:r>
            <w:r>
              <w:rPr>
                <w:rStyle w:val="4"/>
                <w:b w:val="0"/>
                <w:bCs w:val="0"/>
                <w:color w:val="000000"/>
                <w:lang w:val="en-US" w:eastAsia="zh-CN" w:bidi="ar"/>
              </w:rPr>
              <w:t>相关专</w:t>
            </w:r>
            <w:r>
              <w:rPr>
                <w:rStyle w:val="4"/>
                <w:lang w:val="en-US" w:eastAsia="zh-CN" w:bidi="ar"/>
              </w:rPr>
              <w:t>业，具备复合专业背景者优先；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4.具备较强的文字功底和公文写作能力；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5.具有较强的学习能力、语言表达能力与逻辑思维能力；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6.有政府项目工作经验者优先。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1.协助项目负责人开展项目研究工作；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2.搜集整理经济、产业、科技等领域前沿信息，协助开展具有前瞻性、创造性和引领性的研究；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3.参与服务区委区政府的其他综合性研究工作。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高级研究员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热爱公共事业，正直敬业，具有良好的团队合作精神；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2.硕士及以上学历，城乡规划学等相关专业，具有复合专业背景的优先；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3.2年及以上从事规划相关行业的工作经验，具有较强的规划研究、调研及汇报能力，有生态规划、产业规划、国土空间规划、土地利用规划等相关研究或项目经验者优先，有注册规划师执业资格证书者优先；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4.具有较强文字功底和公文写作能力；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5.熟练运用Word、Excel、PPT等Office软件，以及GIS、CAD等专业软件工具；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6.态度端正、吃苦耐劳、性格开朗，工作认真细致，有较强的责任心、团队意识和沟通能力。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1.负责城市发展、规划研究、产业空间等方面课题的具体研究工作；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2.负责项目的整体推进，包括调研、沟通、协调、汇报等；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3.牵头长期跟踪规划领域的研究热点及主要研究成果，不断提升专业素养和技能水平；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4.牵头完成区委区政府的其他综合性研究工作。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热爱公共事业，正直敬业，具有良好的团队合作精神；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2.本科及以上学历，具有较强制图功底，具备一定规划研究、文字撰写及汇报能力；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3.城乡规划学、城市规划、城市规划与设计等相关专业，具有复合专业背景的优先；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4.熟练运用PS、GIS、CAD、AI等专业软件工具，及Word、Excel、PPT等Office软件；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5.态度端正、吃苦耐劳、性格开朗，工作认真细致，有较强的责任心、团队意识和沟通能力。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1.协助完成资料收集、整理及分析等相关工作；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2.参与项目调研、项目讨论、业务交流、项目汇报等工作；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3.参与分析图绘制、PPT制作、研究报告撰写等工作;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4.参与服务区委区政府的其他综合性研究工作。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热爱公共事业，正直敬业，具有良好的团队合作精神；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2.本科及以上学历，风景园林、景观生态规划与管理、城市林业、自然地理等相关专业，具有复合专业背景的优先；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3.具有较强的规划研究、调研、文字撰写及汇报能力，有国土空间生态修复规划、绿地系统规划、森林城市或公园城市规划等相关研究或项目经验者优先；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4.熟练运用Word、Excel、PPT等Office软件，以及GIS、CAD、PS等专业软件工具；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5.态度端正、吃苦耐劳、性格开朗，工作认真细致，有较强的责任心、团队意识和沟通能力。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1.参与开展国土空间生态修复规划、实施机制等专题研究工作；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2.参与片区生态调查、分析、评估等专题研究工作；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3.参与森林城市规划、绿地生态空间规划等研究工作；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4.参与林业管理技术支持、林地占用审核技术论证分析、自然保护地管理分析等相关工作；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5.参与服务区委区政府的其他综合性研究工作。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热爱公共事业，正直敬业，具有良好的团队合作精神；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2.硕士及以上学历，法学、法律等相关专业，具有国土、规划、社会等相关复合专业背景的优先；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3.熟练掌握国土、规划、房地产等相关领域法律法规，具有较强的政策研究、法学分析及汇报能力，有从事法律、国土、规划、社会管理等相关行业工作经验的优先；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4.具有较强的调研、文字撰写和汇报能力；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5.熟练运用Word、Excel、PPT等Office软件；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6.态度端正、吃苦耐劳、性格开朗，工作认真细致，有较强的责任心、团队意识和沟通能力。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1.负责部门合同、重要文件的法律审核，提供法律意见；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2.负责国土、规划等领域政策研究工作，开展法学研究和合法性审查；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3.负责开展调研、收集资料、撰写研究报告，并进行项目汇报；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4.参与服务区委区政府的其他综合性研究工作。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城市研究所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1—2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1.热爱公共事业，正直敬业，具有良好的团队合作精神；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2.本科及以上学历，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地理信息系统、计算机、应用数学等相关专业；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具有较强数据处理分析、制图功底，具备一定研究、文字撰写及汇报能力；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.熟练运用ArcGIS、CAD、PS等制图软件，制图表达能力优秀；会SQL、Python等数据处理脚本语言，有webgis开发和国土、规划、经济、产业、人口、社会、生态等数据处理相关项目经验者优先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.态度端正、吃苦耐劳、性格开朗，工作认真细致，有较强的责任心、团队意识和沟通能力。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1.协助完成国土、规划、经济、产业、人口、社会及生态等领域的数据收集、采集、整理、统计、分析、建库及系统维护等相关工作；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2.参与项目调研、实地调查踏勘、项目讨论、业务交流、项目汇报等工作；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3.参与webgis开发、网络爬虫、经济分析、经济模型、PPT制作、研究报告撰写等工作;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4.参与服务区委区政府的其他综合性研究工作。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0752F"/>
    <w:multiLevelType w:val="singleLevel"/>
    <w:tmpl w:val="95F075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9FDC0FE"/>
    <w:multiLevelType w:val="singleLevel"/>
    <w:tmpl w:val="D9FDC0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8BBD6C5"/>
    <w:multiLevelType w:val="singleLevel"/>
    <w:tmpl w:val="48BBD6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E23DD"/>
    <w:rsid w:val="6C7A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2021-01-18T01:22:00Z</dcterms:created>
  <dc:creator>huangxw</dc:creator>
  <cp:lastModifiedBy>二十一画生</cp:lastModifiedBy>
  <dcterms:modified xsi:type="dcterms:W3CDTF">2021-01-19T02:39:22Z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